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781" w:rsidRDefault="005A5781" w:rsidP="005A5781"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264795</wp:posOffset>
            </wp:positionV>
            <wp:extent cx="6858000" cy="2135505"/>
            <wp:effectExtent l="0" t="0" r="0" b="0"/>
            <wp:wrapNone/>
            <wp:docPr id="47" name="Рисунок 47" descr="Зим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имуш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3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7F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73pt;margin-top:157.95pt;width:116pt;height:18pt;z-index:251678720;mso-position-horizontal-relative:text;mso-position-vertical-relative:text" fillcolor="black">
            <v:shadow color="#868686"/>
            <v:textpath style="font-family:&quot;Arial&quot;;font-size:20pt;v-text-kern:t" trim="t" fitpath="t" string="Кривий Ріг"/>
          </v:shape>
        </w:pict>
      </w:r>
      <w:r w:rsidR="00A737F8">
        <w:pict>
          <v:shape id="_x0000_s1029" type="#_x0000_t136" style="position:absolute;margin-left:333pt;margin-top:157.95pt;width:125pt;height:18pt;z-index:251679744;mso-position-horizontal-relative:text;mso-position-vertical-relative:text" fillcolor="black">
            <v:shadow color="#868686"/>
            <v:textpath style="font-family:&quot;Arial&quot;;font-size:20pt;v-text-kern:t" trim="t" fitpath="t" string="грудень 2014 р."/>
          </v:shape>
        </w:pict>
      </w:r>
    </w:p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/>
    <w:p w:rsidR="005A5781" w:rsidRDefault="005A5781" w:rsidP="005A5781">
      <w:pPr>
        <w:rPr>
          <w:rFonts w:ascii="Calibri" w:hAnsi="Calibri"/>
          <w:b/>
        </w:rPr>
      </w:pPr>
      <w:r>
        <w:rPr>
          <w:rFonts w:ascii="Calibri" w:hAnsi="Calibri"/>
          <w:b/>
          <w:i/>
          <w:color w:val="FF0000"/>
          <w:sz w:val="32"/>
          <w:szCs w:val="32"/>
          <w:lang w:val="uk-UA"/>
        </w:rPr>
        <w:t xml:space="preserve">     «Наш дзвіночок не мовчить, а все дзвенить, дзвенить, дзвенить!»</w:t>
      </w:r>
    </w:p>
    <w:p w:rsidR="005A5781" w:rsidRDefault="00774356" w:rsidP="005A5781">
      <w:r>
        <w:rPr>
          <w:noProof/>
        </w:rPr>
        <w:drawing>
          <wp:anchor distT="0" distB="0" distL="114300" distR="114300" simplePos="0" relativeHeight="251631616" behindDoc="1" locked="0" layoutInCell="1" allowOverlap="0">
            <wp:simplePos x="0" y="0"/>
            <wp:positionH relativeFrom="column">
              <wp:posOffset>5982970</wp:posOffset>
            </wp:positionH>
            <wp:positionV relativeFrom="paragraph">
              <wp:posOffset>94615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7F8">
        <w:pict>
          <v:shape id="_x0000_s1030" type="#_x0000_t136" style="position:absolute;margin-left:326.25pt;margin-top:3.3pt;width:162pt;height:27pt;z-index:251680768;mso-position-horizontal-relative:text;mso-position-vertical-relative:text" fillcolor="maroon" strokecolor="fuchsia">
            <v:shadow color="#868686"/>
            <v:textpath style="font-family:&quot;Cambria&quot;;font-size:20pt;font-weight:bold;font-style:italic;v-text-kern:t" trim="t" fitpath="t" string="У нас у номері:"/>
          </v:shape>
        </w:pict>
      </w:r>
    </w:p>
    <w:p w:rsidR="005A5781" w:rsidRDefault="00774356" w:rsidP="005A5781">
      <w:r>
        <w:rPr>
          <w:rFonts w:ascii="Calibri" w:hAnsi="Calibri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119380</wp:posOffset>
            </wp:positionV>
            <wp:extent cx="1333500" cy="1706245"/>
            <wp:effectExtent l="0" t="0" r="0" b="8255"/>
            <wp:wrapNone/>
            <wp:docPr id="48" name="Рисунок 48" descr="E:\РАБОТА\САДИК работа\газета дзвіночок\картинки зима\0_6e3bc_ebea252a_X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САДИК работа\газета дзвіночок\картинки зима\0_6e3bc_ebea252a_X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7F8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7" type="#_x0000_t144" style="position:absolute;margin-left:-17.25pt;margin-top:6pt;width:234pt;height:36pt;z-index:251682816;mso-position-horizontal-relative:text;mso-position-vertical-relative:text" adj="-11562102" fillcolor="#f60" strokecolor="#f60">
            <v:shadow color="#868686"/>
            <v:textpath style="font-family:&quot;Arial&quot;;font-size:20pt;font-weight:bold;font-style:italic" fitshape="t" trim="t" string="&quot;До нас в гості завітав &#10;Святий Миколай&quot;"/>
          </v:shape>
        </w:pict>
      </w:r>
    </w:p>
    <w:p w:rsidR="005A5781" w:rsidRDefault="00A737F8" w:rsidP="005A5781">
      <w:r>
        <w:pict>
          <v:shape id="_x0000_s1031" type="#_x0000_t136" style="position:absolute;margin-left:300pt;margin-top:2.7pt;width:234pt;height:171pt;z-index:251681792" fillcolor="#36f" strokecolor="#339">
            <v:shadow color="#868686"/>
            <v:textpath style="font-family:&quot;Book Antiqua&quot;;font-size:14pt;font-weight:bold;v-text-align:left;v-text-kern:t" trim="t" fitpath="t" string="&quot; Святий Миколай&quot;;&#10;&quot;Народний прогностик&quot;;&#10;&quot;Рік Кози&quot;; &#10;&quot;Цікавинки - вітамінки&quot;;&#10;&quot;Поради спеціалістів&quot;;&#10;&quot;Літературна сторінка&quot;.&#10;&#10; "/>
          </v:shape>
        </w:pict>
      </w:r>
    </w:p>
    <w:p w:rsidR="00774356" w:rsidRDefault="00774356" w:rsidP="00774356">
      <w:pPr>
        <w:rPr>
          <w:lang w:val="uk-UA"/>
        </w:rPr>
      </w:pPr>
    </w:p>
    <w:p w:rsidR="00774356" w:rsidRPr="00774356" w:rsidRDefault="00774356" w:rsidP="00774356">
      <w:pPr>
        <w:rPr>
          <w:lang w:val="uk-UA"/>
        </w:rPr>
      </w:pPr>
      <w:r>
        <w:rPr>
          <w:rFonts w:ascii="Century" w:hAnsi="Century"/>
          <w:b/>
          <w:color w:val="800080"/>
          <w:lang w:val="uk-UA"/>
        </w:rPr>
        <w:t xml:space="preserve">Хай Миколай у вишиванці </w:t>
      </w:r>
    </w:p>
    <w:p w:rsidR="00774356" w:rsidRDefault="00774356" w:rsidP="00774356">
      <w:pPr>
        <w:rPr>
          <w:rFonts w:ascii="Century" w:hAnsi="Century"/>
          <w:b/>
          <w:color w:val="800080"/>
          <w:lang w:val="uk-UA"/>
        </w:rPr>
      </w:pPr>
      <w:r>
        <w:rPr>
          <w:rFonts w:ascii="Century" w:hAnsi="Century"/>
          <w:b/>
          <w:color w:val="800080"/>
          <w:lang w:val="uk-UA"/>
        </w:rPr>
        <w:t>Розбудить подарунком вранці,</w:t>
      </w:r>
    </w:p>
    <w:p w:rsidR="00774356" w:rsidRDefault="00774356" w:rsidP="00774356">
      <w:pPr>
        <w:rPr>
          <w:rFonts w:ascii="Century" w:hAnsi="Century"/>
          <w:b/>
          <w:color w:val="800080"/>
          <w:lang w:val="uk-UA"/>
        </w:rPr>
      </w:pPr>
      <w:r>
        <w:rPr>
          <w:rFonts w:ascii="Century" w:hAnsi="Century"/>
          <w:b/>
          <w:color w:val="800080"/>
          <w:lang w:val="uk-UA"/>
        </w:rPr>
        <w:t>І принесе у твою хату</w:t>
      </w:r>
    </w:p>
    <w:p w:rsidR="00774356" w:rsidRDefault="00774356" w:rsidP="00774356">
      <w:pPr>
        <w:rPr>
          <w:rFonts w:ascii="Century" w:hAnsi="Century"/>
          <w:b/>
          <w:color w:val="800080"/>
          <w:lang w:val="uk-UA"/>
        </w:rPr>
      </w:pPr>
      <w:r>
        <w:rPr>
          <w:rFonts w:ascii="Century" w:hAnsi="Century"/>
          <w:b/>
          <w:color w:val="800080"/>
          <w:lang w:val="uk-UA"/>
        </w:rPr>
        <w:t>Добробут, радості багато.</w:t>
      </w:r>
    </w:p>
    <w:p w:rsidR="00774356" w:rsidRDefault="00774356" w:rsidP="00774356">
      <w:pPr>
        <w:rPr>
          <w:rFonts w:ascii="Century" w:hAnsi="Century"/>
          <w:b/>
          <w:color w:val="800080"/>
          <w:lang w:val="uk-UA"/>
        </w:rPr>
      </w:pPr>
      <w:r>
        <w:rPr>
          <w:rFonts w:ascii="Century" w:hAnsi="Century"/>
          <w:b/>
          <w:color w:val="800080"/>
          <w:lang w:val="uk-UA"/>
        </w:rPr>
        <w:t>Розбудить приспані надії,</w:t>
      </w:r>
    </w:p>
    <w:p w:rsidR="00774356" w:rsidRDefault="00774356" w:rsidP="00774356">
      <w:pPr>
        <w:rPr>
          <w:rFonts w:ascii="Century" w:hAnsi="Century"/>
          <w:b/>
          <w:color w:val="800080"/>
          <w:lang w:val="uk-UA"/>
        </w:rPr>
      </w:pPr>
      <w:r>
        <w:rPr>
          <w:rFonts w:ascii="Century" w:hAnsi="Century"/>
          <w:b/>
          <w:color w:val="800080"/>
          <w:lang w:val="uk-UA"/>
        </w:rPr>
        <w:t>Зернятко щастя хай посіє.</w:t>
      </w:r>
    </w:p>
    <w:p w:rsidR="00774356" w:rsidRDefault="002732DF" w:rsidP="00774356">
      <w:pPr>
        <w:rPr>
          <w:rFonts w:ascii="Century" w:hAnsi="Century"/>
          <w:b/>
          <w:color w:val="800080"/>
          <w:lang w:val="uk-UA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127000</wp:posOffset>
            </wp:positionV>
            <wp:extent cx="706120" cy="528955"/>
            <wp:effectExtent l="0" t="0" r="0" b="4445"/>
            <wp:wrapThrough wrapText="bothSides">
              <wp:wrapPolygon edited="0">
                <wp:start x="0" y="0"/>
                <wp:lineTo x="0" y="21004"/>
                <wp:lineTo x="20978" y="21004"/>
                <wp:lineTo x="20978" y="0"/>
                <wp:lineTo x="0" y="0"/>
              </wp:wrapPolygon>
            </wp:wrapThrough>
            <wp:docPr id="49" name="Рисунок 49" descr="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2a874_5af9f324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4356">
        <w:rPr>
          <w:rFonts w:ascii="Century" w:hAnsi="Century"/>
          <w:b/>
          <w:color w:val="800080"/>
          <w:lang w:val="uk-UA"/>
        </w:rPr>
        <w:t>Зігріє гумором, любов'ю,</w:t>
      </w:r>
    </w:p>
    <w:p w:rsidR="00774356" w:rsidRDefault="002732DF" w:rsidP="00774356">
      <w:pPr>
        <w:rPr>
          <w:rFonts w:ascii="Century" w:hAnsi="Century"/>
          <w:b/>
          <w:color w:val="800080"/>
          <w:lang w:val="uk-UA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6007100</wp:posOffset>
            </wp:positionH>
            <wp:positionV relativeFrom="paragraph">
              <wp:posOffset>86360</wp:posOffset>
            </wp:positionV>
            <wp:extent cx="706120" cy="528955"/>
            <wp:effectExtent l="0" t="0" r="0" b="4445"/>
            <wp:wrapThrough wrapText="bothSides">
              <wp:wrapPolygon edited="0">
                <wp:start x="0" y="0"/>
                <wp:lineTo x="0" y="21004"/>
                <wp:lineTo x="20978" y="21004"/>
                <wp:lineTo x="20978" y="0"/>
                <wp:lineTo x="0" y="0"/>
              </wp:wrapPolygon>
            </wp:wrapThrough>
            <wp:docPr id="54" name="Рисунок 54" descr="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2a874_5af9f324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2101850</wp:posOffset>
            </wp:positionH>
            <wp:positionV relativeFrom="paragraph">
              <wp:posOffset>176530</wp:posOffset>
            </wp:positionV>
            <wp:extent cx="706120" cy="528955"/>
            <wp:effectExtent l="0" t="0" r="0" b="4445"/>
            <wp:wrapThrough wrapText="bothSides">
              <wp:wrapPolygon edited="0">
                <wp:start x="0" y="0"/>
                <wp:lineTo x="0" y="21004"/>
                <wp:lineTo x="20978" y="21004"/>
                <wp:lineTo x="20978" y="0"/>
                <wp:lineTo x="0" y="0"/>
              </wp:wrapPolygon>
            </wp:wrapThrough>
            <wp:docPr id="53" name="Рисунок 53" descr="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2a874_5af9f324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4356">
        <w:rPr>
          <w:rFonts w:ascii="Century" w:hAnsi="Century"/>
          <w:b/>
          <w:color w:val="800080"/>
          <w:lang w:val="uk-UA"/>
        </w:rPr>
        <w:t>І принесе Тобі здоров'я!!!!</w:t>
      </w:r>
    </w:p>
    <w:p w:rsidR="005A5781" w:rsidRDefault="002732DF" w:rsidP="005A5781">
      <w:pPr>
        <w:tabs>
          <w:tab w:val="left" w:pos="6900"/>
        </w:tabs>
        <w:rPr>
          <w:b/>
          <w:i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12700</wp:posOffset>
            </wp:positionV>
            <wp:extent cx="706120" cy="528955"/>
            <wp:effectExtent l="0" t="0" r="0" b="4445"/>
            <wp:wrapThrough wrapText="bothSides">
              <wp:wrapPolygon edited="0">
                <wp:start x="0" y="0"/>
                <wp:lineTo x="0" y="21004"/>
                <wp:lineTo x="20978" y="21004"/>
                <wp:lineTo x="20978" y="0"/>
                <wp:lineTo x="0" y="0"/>
              </wp:wrapPolygon>
            </wp:wrapThrough>
            <wp:docPr id="50" name="Рисунок 50" descr="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2a874_5af9f324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123190</wp:posOffset>
            </wp:positionV>
            <wp:extent cx="706120" cy="528955"/>
            <wp:effectExtent l="0" t="0" r="0" b="4445"/>
            <wp:wrapThrough wrapText="bothSides">
              <wp:wrapPolygon edited="0">
                <wp:start x="0" y="0"/>
                <wp:lineTo x="0" y="21004"/>
                <wp:lineTo x="20978" y="21004"/>
                <wp:lineTo x="20978" y="0"/>
                <wp:lineTo x="0" y="0"/>
              </wp:wrapPolygon>
            </wp:wrapThrough>
            <wp:docPr id="51" name="Рисунок 51" descr="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2a874_5af9f324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5302250</wp:posOffset>
            </wp:positionH>
            <wp:positionV relativeFrom="paragraph">
              <wp:posOffset>122555</wp:posOffset>
            </wp:positionV>
            <wp:extent cx="706120" cy="528955"/>
            <wp:effectExtent l="0" t="0" r="0" b="4445"/>
            <wp:wrapThrough wrapText="bothSides">
              <wp:wrapPolygon edited="0">
                <wp:start x="0" y="0"/>
                <wp:lineTo x="0" y="21004"/>
                <wp:lineTo x="20978" y="21004"/>
                <wp:lineTo x="20978" y="0"/>
                <wp:lineTo x="0" y="0"/>
              </wp:wrapPolygon>
            </wp:wrapThrough>
            <wp:docPr id="52" name="Рисунок 52" descr="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2a874_5af9f324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220980</wp:posOffset>
            </wp:positionV>
            <wp:extent cx="706120" cy="528955"/>
            <wp:effectExtent l="19050" t="19050" r="17780" b="23495"/>
            <wp:wrapThrough wrapText="bothSides">
              <wp:wrapPolygon edited="0">
                <wp:start x="13744" y="-631"/>
                <wp:lineTo x="-230" y="-1371"/>
                <wp:lineTo x="-900" y="21171"/>
                <wp:lineTo x="7252" y="21602"/>
                <wp:lineTo x="18898" y="22219"/>
                <wp:lineTo x="21273" y="20787"/>
                <wp:lineTo x="21896" y="-200"/>
                <wp:lineTo x="13744" y="-631"/>
              </wp:wrapPolygon>
            </wp:wrapThrough>
            <wp:docPr id="40" name="Рисунок 40" descr="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_2a874_5af9f324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736245">
                      <a:off x="0" y="0"/>
                      <a:ext cx="70612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72390</wp:posOffset>
            </wp:positionV>
            <wp:extent cx="706120" cy="528955"/>
            <wp:effectExtent l="19050" t="38100" r="17780" b="23495"/>
            <wp:wrapThrough wrapText="bothSides">
              <wp:wrapPolygon edited="0">
                <wp:start x="12255" y="-1455"/>
                <wp:lineTo x="5" y="-1741"/>
                <wp:lineTo x="-1093" y="20770"/>
                <wp:lineTo x="8792" y="21630"/>
                <wp:lineTo x="16933" y="22338"/>
                <wp:lineTo x="21155" y="19587"/>
                <wp:lineTo x="22140" y="-596"/>
                <wp:lineTo x="12255" y="-1455"/>
              </wp:wrapPolygon>
            </wp:wrapThrough>
            <wp:docPr id="38" name="Рисунок 38" descr="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_2a874_5af9f324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823661">
                      <a:off x="0" y="0"/>
                      <a:ext cx="70612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781" w:rsidRDefault="002732DF" w:rsidP="005A5781">
      <w:pPr>
        <w:tabs>
          <w:tab w:val="left" w:pos="3940"/>
        </w:tabs>
        <w:rPr>
          <w:lang w:val="uk-UA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26670</wp:posOffset>
            </wp:positionV>
            <wp:extent cx="706120" cy="528955"/>
            <wp:effectExtent l="0" t="0" r="0" b="4445"/>
            <wp:wrapThrough wrapText="bothSides">
              <wp:wrapPolygon edited="0">
                <wp:start x="0" y="0"/>
                <wp:lineTo x="0" y="21004"/>
                <wp:lineTo x="20978" y="21004"/>
                <wp:lineTo x="20978" y="0"/>
                <wp:lineTo x="0" y="0"/>
              </wp:wrapPolygon>
            </wp:wrapThrough>
            <wp:docPr id="39" name="Рисунок 39" descr="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_2a874_5af9f324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4356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31115</wp:posOffset>
            </wp:positionV>
            <wp:extent cx="706120" cy="528955"/>
            <wp:effectExtent l="0" t="0" r="0" b="4445"/>
            <wp:wrapThrough wrapText="bothSides">
              <wp:wrapPolygon edited="0">
                <wp:start x="0" y="0"/>
                <wp:lineTo x="0" y="21004"/>
                <wp:lineTo x="20978" y="21004"/>
                <wp:lineTo x="20978" y="0"/>
                <wp:lineTo x="0" y="0"/>
              </wp:wrapPolygon>
            </wp:wrapThrough>
            <wp:docPr id="41" name="Рисунок 41" descr="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2a874_5af9f324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7F8">
        <w:rPr>
          <w:noProof/>
        </w:rPr>
        <w:pict>
          <v:rect id="Прямоугольник 43" o:spid="_x0000_s1026" style="position:absolute;margin-left:430.6pt;margin-top:77.8pt;width:92.55pt;height:91.75pt;z-index: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" strokecolor="white"/>
        </w:pict>
      </w:r>
    </w:p>
    <w:p w:rsidR="005A5781" w:rsidRDefault="005A5781" w:rsidP="005A5781">
      <w:pPr>
        <w:rPr>
          <w:lang w:val="uk-UA"/>
        </w:rPr>
      </w:pPr>
    </w:p>
    <w:p w:rsidR="005A5781" w:rsidRDefault="005A5781" w:rsidP="002732DF">
      <w:pPr>
        <w:tabs>
          <w:tab w:val="left" w:pos="7560"/>
        </w:tabs>
        <w:rPr>
          <w:lang w:val="uk-UA"/>
        </w:rPr>
      </w:pPr>
      <w:r>
        <w:rPr>
          <w:lang w:val="uk-UA"/>
        </w:rPr>
        <w:tab/>
      </w:r>
    </w:p>
    <w:p w:rsidR="005A5781" w:rsidRDefault="005A5781" w:rsidP="005A5781">
      <w:p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Це чудове свято припадає на 19 грудня. Священик Миколай своїм милосердям заслужив винагороду у   Бога - благодать творіння чудес. Кожного року 19 грудня у день ангела св. Миколая ми відзначаємо</w:t>
      </w:r>
    </w:p>
    <w:p w:rsidR="005A5781" w:rsidRDefault="005A5781" w:rsidP="005A5781">
      <w:p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 це улюблене всіма свято.  У нас, в Україні, усе </w:t>
      </w:r>
    </w:p>
    <w:p w:rsidR="005A5781" w:rsidRDefault="005A5781" w:rsidP="005A5781">
      <w:p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відбувається тихо-тихо. У ніч з 18 на 19 грудня в </w:t>
      </w:r>
    </w:p>
    <w:p w:rsidR="005A5781" w:rsidRDefault="00774356" w:rsidP="005A5781">
      <w:pPr>
        <w:rPr>
          <w:rFonts w:ascii="Georgia" w:hAnsi="Georgia"/>
          <w:lang w:val="uk-U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445770</wp:posOffset>
            </wp:positionV>
            <wp:extent cx="1771650" cy="2132330"/>
            <wp:effectExtent l="19050" t="0" r="19050" b="687070"/>
            <wp:wrapTight wrapText="bothSides">
              <wp:wrapPolygon edited="0">
                <wp:start x="465" y="0"/>
                <wp:lineTo x="-232" y="579"/>
                <wp:lineTo x="-232" y="28367"/>
                <wp:lineTo x="21600" y="28367"/>
                <wp:lineTo x="21600" y="23350"/>
                <wp:lineTo x="21368" y="22385"/>
                <wp:lineTo x="20671" y="21613"/>
                <wp:lineTo x="20903" y="21613"/>
                <wp:lineTo x="21600" y="19683"/>
                <wp:lineTo x="21600" y="2123"/>
                <wp:lineTo x="21368" y="772"/>
                <wp:lineTo x="20903" y="0"/>
                <wp:lineTo x="465" y="0"/>
              </wp:wrapPolygon>
            </wp:wrapTight>
            <wp:docPr id="46" name="Рисунок 46" descr="&amp;Ncy;&amp;ocy;&amp;vcy;&amp;ocy;&amp;scy;&amp;tcy;&amp;icy; &amp;Zcy;&amp;acy;&amp;vcy;&amp;ocy;&amp;dcy;&amp;acy; &quot;&amp;Kcy;&amp;ocy;&amp;ncy;&amp;vcy;&amp;iecy;&amp;kcy;&amp;tcy;&amp;ocy;&amp;rcy;&quot; - &amp;Zcy;&amp;acy;&amp;vcy;&amp;ocy;&amp;dcy; &quot;&amp;Kcy;&amp;ocy;&amp;ncy;&amp;vcy;&amp;iecy;&amp;kcy;&amp;tcy;&amp;ocy;&amp;rcy;&quot; - &amp;ncy;&amp;acy;&amp;tscy;&amp;icy;&amp;ocy;&amp;ncy;&amp;acy;&amp;lcy;&amp;softcy;&amp;ncy;&amp;ycy;&amp;jcy; &amp;pcy;&amp;rcy;&amp;ocy;&amp;icy;&amp;zcy;&amp;vcy;&amp;ocy;&amp;dcy;&amp;icy;&amp;tcy;&amp;iecy;&amp;lcy;&amp;softcy; &amp;gcy;&amp;acy;&amp;zcy;&amp;ocy;&amp;vcy;&amp;ycy;&amp;khcy; &amp;ncy;&amp;acy;&amp;scy;&amp;tcy;&amp;iecy;&amp;ncy;&amp;ncy;&amp;ycy;&amp;khcy; &amp;kcy;&amp;ocy;&amp;tcy;&amp;lcy;&amp;ocy;&amp;vcy; &quot;Teplowest&quot; &amp;icy; &amp;gcy;&amp;acy;&amp;zcy;&amp;ocy;&amp;vcy;&amp;ycy;&amp;khcy; &amp;kcy;&amp;ocy;&amp;ncy;&amp;v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ocy;&amp;vcy;&amp;ocy;&amp;scy;&amp;tcy;&amp;icy; &amp;Zcy;&amp;acy;&amp;vcy;&amp;ocy;&amp;dcy;&amp;acy; &quot;&amp;Kcy;&amp;ocy;&amp;ncy;&amp;vcy;&amp;iecy;&amp;kcy;&amp;tcy;&amp;ocy;&amp;rcy;&quot; - &amp;Zcy;&amp;acy;&amp;vcy;&amp;ocy;&amp;dcy; &quot;&amp;Kcy;&amp;ocy;&amp;ncy;&amp;vcy;&amp;iecy;&amp;kcy;&amp;tcy;&amp;ocy;&amp;rcy;&quot; - &amp;ncy;&amp;acy;&amp;tscy;&amp;icy;&amp;ocy;&amp;ncy;&amp;acy;&amp;lcy;&amp;softcy;&amp;ncy;&amp;ycy;&amp;jcy; &amp;pcy;&amp;rcy;&amp;ocy;&amp;icy;&amp;zcy;&amp;vcy;&amp;ocy;&amp;dcy;&amp;icy;&amp;tcy;&amp;iecy;&amp;lcy;&amp;softcy; &amp;gcy;&amp;acy;&amp;zcy;&amp;ocy;&amp;vcy;&amp;ycy;&amp;khcy; &amp;ncy;&amp;acy;&amp;scy;&amp;tcy;&amp;iecy;&amp;ncy;&amp;ncy;&amp;ycy;&amp;khcy; &amp;kcy;&amp;ocy;&amp;tcy;&amp;lcy;&amp;ocy;&amp;vcy; &quot;Teplowest&quot; &amp;icy; &amp;gcy;&amp;acy;&amp;zcy;&amp;ocy;&amp;vcy;&amp;ycy;&amp;khcy; &amp;kcy;&amp;ocy;&amp;ncy;&amp;vcy;&amp;iecy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184"/>
                    <a:stretch/>
                  </pic:blipFill>
                  <pic:spPr bwMode="auto">
                    <a:xfrm>
                      <a:off x="0" y="0"/>
                      <a:ext cx="1771650" cy="2132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A5781">
        <w:rPr>
          <w:rFonts w:ascii="Georgia" w:hAnsi="Georgia"/>
          <w:lang w:val="uk-UA"/>
        </w:rPr>
        <w:t xml:space="preserve">оселі, де живуть діти, нечутно приходить Миколай і так само нечутно кладе переважно під подушки, а іноді у черевички сплячої малечі жадані дарунки.  </w:t>
      </w:r>
    </w:p>
    <w:p w:rsidR="005A5781" w:rsidRDefault="005A5781" w:rsidP="005A5781">
      <w:p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 Напередодні чарівної ночі належиться написати лист-прохання до святого, покласти записку на вікно і сподіватися на здійснення мрії: Чи то Ангел, чи то яка пташка-невеличка той лист забере. І  Миколай точно знатиме, чого від нього сподіваються. Але якщо малюк ще цілком </w:t>
      </w:r>
      <w:proofErr w:type="spellStart"/>
      <w:r>
        <w:rPr>
          <w:rFonts w:ascii="Georgia" w:hAnsi="Georgia"/>
          <w:lang w:val="uk-UA"/>
        </w:rPr>
        <w:t>неписемний</w:t>
      </w:r>
      <w:proofErr w:type="spellEnd"/>
      <w:r>
        <w:rPr>
          <w:rFonts w:ascii="Georgia" w:hAnsi="Georgia"/>
          <w:lang w:val="uk-UA"/>
        </w:rPr>
        <w:t>, то</w:t>
      </w:r>
    </w:p>
    <w:p w:rsidR="005A5781" w:rsidRDefault="005A5781" w:rsidP="005A5781">
      <w:pPr>
        <w:rPr>
          <w:rFonts w:ascii="Georgia" w:hAnsi="Georgia"/>
          <w:lang w:val="uk-UA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1157605</wp:posOffset>
            </wp:positionV>
            <wp:extent cx="6743700" cy="1276350"/>
            <wp:effectExtent l="0" t="0" r="0" b="0"/>
            <wp:wrapNone/>
            <wp:docPr id="36" name="Рисунок 36" descr="0_73f39_a45053d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_73f39_a45053d2_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lang w:val="uk-UA"/>
        </w:rPr>
        <w:t xml:space="preserve">  святий і так здогадається. У цю ніч усі мають бути щасливі. І ті, що роблять дарунки, і ті, що отримують їх. З давніх-давен День св. Миколая святкували весело. Завчасно готували маленькі даруночки, пекли печиво, варили пиво, запрошували музик, скликали гостей. І звичайно ж, чекали найголовнішого нічного гостя - Миколу-Чудотворця, запалювали свічки, читали молитви...</w:t>
      </w:r>
    </w:p>
    <w:p w:rsidR="005A5781" w:rsidRDefault="005A5781" w:rsidP="005A5781">
      <w:pPr>
        <w:rPr>
          <w:rFonts w:ascii="Georgia" w:hAnsi="Georgia"/>
          <w:b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1371600</wp:posOffset>
            </wp:positionV>
            <wp:extent cx="1737995" cy="1943100"/>
            <wp:effectExtent l="0" t="0" r="0" b="0"/>
            <wp:wrapSquare wrapText="bothSides"/>
            <wp:docPr id="35" name="Рисунок 35" descr="Копия 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опия 0_2a874_5af9f324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114300</wp:posOffset>
            </wp:positionV>
            <wp:extent cx="6955790" cy="1083945"/>
            <wp:effectExtent l="0" t="0" r="0" b="1905"/>
            <wp:wrapThrough wrapText="bothSides">
              <wp:wrapPolygon edited="0">
                <wp:start x="0" y="0"/>
                <wp:lineTo x="0" y="21258"/>
                <wp:lineTo x="21533" y="21258"/>
                <wp:lineTo x="21533" y="0"/>
                <wp:lineTo x="0" y="0"/>
              </wp:wrapPolygon>
            </wp:wrapThrough>
            <wp:docPr id="34" name="Рисунок 34" descr="Безимв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имвени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781" w:rsidRDefault="005A5781" w:rsidP="005A5781">
      <w:pPr>
        <w:tabs>
          <w:tab w:val="left" w:pos="3795"/>
        </w:tabs>
        <w:jc w:val="center"/>
        <w:rPr>
          <w:rFonts w:ascii="Monotype Corsiva" w:hAnsi="Monotype Corsiva"/>
          <w:b/>
          <w:sz w:val="36"/>
          <w:szCs w:val="36"/>
          <w:u w:val="single"/>
          <w:lang w:val="uk-UA"/>
        </w:rPr>
      </w:pPr>
      <w:r>
        <w:rPr>
          <w:rFonts w:ascii="Monotype Corsiva" w:hAnsi="Monotype Corsiva"/>
          <w:b/>
          <w:sz w:val="36"/>
          <w:szCs w:val="36"/>
          <w:u w:val="single"/>
          <w:lang w:val="uk-UA"/>
        </w:rPr>
        <w:t>«Народний прогностик»</w:t>
      </w:r>
    </w:p>
    <w:p w:rsidR="005A5781" w:rsidRDefault="005A5781" w:rsidP="00EF6BD8">
      <w:pPr>
        <w:ind w:righ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rFonts w:ascii="Georgia" w:hAnsi="Georgia"/>
          <w:b/>
          <w:sz w:val="22"/>
          <w:szCs w:val="22"/>
          <w:lang w:val="uk-UA"/>
        </w:rPr>
        <w:t xml:space="preserve">7 грудня – Катерини. </w:t>
      </w:r>
      <w:r>
        <w:rPr>
          <w:rFonts w:ascii="Georgia" w:hAnsi="Georgia"/>
          <w:sz w:val="22"/>
          <w:szCs w:val="22"/>
          <w:lang w:val="uk-UA"/>
        </w:rPr>
        <w:t>3 приходом Катерини сподівались на люті морози. Молодь влаштовувала катання на санках. Катерина на воді, то Різдво на льоді. Як на Катерину холодно, то буде голодно.</w:t>
      </w:r>
    </w:p>
    <w:p w:rsidR="005A5781" w:rsidRDefault="005A5781" w:rsidP="00EF6BD8">
      <w:pPr>
        <w:ind w:righ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rFonts w:ascii="Georgia" w:hAnsi="Georgia"/>
          <w:b/>
          <w:sz w:val="22"/>
          <w:szCs w:val="22"/>
          <w:lang w:val="uk-UA"/>
        </w:rPr>
        <w:t>13 грудня – Андрія</w:t>
      </w:r>
      <w:r>
        <w:rPr>
          <w:rFonts w:ascii="Georgia" w:hAnsi="Georgia"/>
          <w:sz w:val="22"/>
          <w:szCs w:val="22"/>
          <w:lang w:val="uk-UA"/>
        </w:rPr>
        <w:t xml:space="preserve">. На Андрія треба кожуха-добродія. Дівчата ворожили на долю. На Андрія сниться дівицям надія. </w:t>
      </w:r>
    </w:p>
    <w:p w:rsidR="005A5781" w:rsidRDefault="005A5781" w:rsidP="00EF6BD8">
      <w:pPr>
        <w:ind w:righ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rFonts w:ascii="Georgia" w:hAnsi="Georgia"/>
          <w:b/>
          <w:sz w:val="22"/>
          <w:szCs w:val="22"/>
          <w:lang w:val="uk-UA"/>
        </w:rPr>
        <w:t>17 грудня — Варвар</w:t>
      </w:r>
      <w:r w:rsidR="00EF6BD8">
        <w:rPr>
          <w:rFonts w:ascii="Georgia" w:hAnsi="Georgia"/>
          <w:b/>
          <w:sz w:val="22"/>
          <w:szCs w:val="22"/>
          <w:lang w:val="uk-UA"/>
        </w:rPr>
        <w:t>и</w:t>
      </w:r>
      <w:r>
        <w:rPr>
          <w:rFonts w:ascii="Georgia" w:hAnsi="Georgia"/>
          <w:sz w:val="22"/>
          <w:szCs w:val="22"/>
          <w:lang w:val="uk-UA"/>
        </w:rPr>
        <w:t>. Святкували тільки жінки. Нічого не можна робити, тільки рукоділлям займатися, вишивати, нитки сукати, дівчаток навчати вишивати. Яка погода на Варвари, така і на Різдво. Дерева в інеї - урожайний рік. Варвари ночі украли і дня доточили на макове зерня.</w:t>
      </w:r>
    </w:p>
    <w:p w:rsidR="005A5781" w:rsidRDefault="005A5781" w:rsidP="00EF6BD8">
      <w:pPr>
        <w:ind w:righ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rFonts w:ascii="Georgia" w:hAnsi="Georgia"/>
          <w:b/>
          <w:sz w:val="22"/>
          <w:szCs w:val="22"/>
          <w:lang w:val="uk-UA"/>
        </w:rPr>
        <w:t xml:space="preserve">                                                      19 грудня - Миколи</w:t>
      </w:r>
      <w:r>
        <w:rPr>
          <w:rFonts w:ascii="Georgia" w:hAnsi="Georgia"/>
          <w:sz w:val="22"/>
          <w:szCs w:val="22"/>
          <w:lang w:val="uk-UA"/>
        </w:rPr>
        <w:t xml:space="preserve">. На Миколи не жди тепла ніколи. Як </w:t>
      </w:r>
    </w:p>
    <w:p w:rsidR="005A5781" w:rsidRDefault="005A5781" w:rsidP="00EF6BD8">
      <w:pPr>
        <w:ind w:righ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rFonts w:ascii="Georgia" w:hAnsi="Georgia"/>
          <w:sz w:val="22"/>
          <w:szCs w:val="22"/>
          <w:lang w:val="uk-UA"/>
        </w:rPr>
        <w:t xml:space="preserve">                                                           впаде іній, на гарний урожай хліба.                                                                                       </w:t>
      </w:r>
    </w:p>
    <w:p w:rsidR="005A5781" w:rsidRDefault="005A5781" w:rsidP="00EF6BD8">
      <w:pPr>
        <w:ind w:righ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rFonts w:ascii="Georgia" w:hAnsi="Georgia"/>
          <w:sz w:val="22"/>
          <w:szCs w:val="22"/>
          <w:lang w:val="uk-UA"/>
        </w:rPr>
        <w:t xml:space="preserve">                                                         Як на Миколу піде дощ, то врожай на озимину. Якщо на </w:t>
      </w:r>
    </w:p>
    <w:p w:rsidR="005A5781" w:rsidRDefault="005A5781" w:rsidP="00EF6BD8">
      <w:pPr>
        <w:ind w:righ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rFonts w:ascii="Georgia" w:hAnsi="Georgia"/>
          <w:sz w:val="22"/>
          <w:szCs w:val="22"/>
          <w:lang w:val="uk-UA"/>
        </w:rPr>
        <w:t xml:space="preserve">                                                         зимового Миколу сніг, то на весняного - дощ. </w:t>
      </w:r>
    </w:p>
    <w:p w:rsidR="005A5781" w:rsidRDefault="005A5781" w:rsidP="005A5781">
      <w:pPr>
        <w:rPr>
          <w:rFonts w:ascii="Georgia" w:hAnsi="Georgia"/>
          <w:b/>
          <w:sz w:val="22"/>
          <w:szCs w:val="22"/>
          <w:lang w:val="uk-UA"/>
        </w:rPr>
      </w:pPr>
    </w:p>
    <w:p w:rsidR="005A5781" w:rsidRDefault="005A5781" w:rsidP="00EF6BD8">
      <w:pPr>
        <w:jc w:val="both"/>
        <w:rPr>
          <w:rFonts w:ascii="Georgia" w:hAnsi="Georgia"/>
          <w:b/>
          <w:sz w:val="22"/>
          <w:szCs w:val="22"/>
          <w:lang w:val="uk-UA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4906645</wp:posOffset>
            </wp:positionH>
            <wp:positionV relativeFrom="paragraph">
              <wp:posOffset>276225</wp:posOffset>
            </wp:positionV>
            <wp:extent cx="1603375" cy="1795145"/>
            <wp:effectExtent l="0" t="0" r="0" b="0"/>
            <wp:wrapSquare wrapText="bothSides"/>
            <wp:docPr id="33" name="Рисунок 33" descr="Копия Копия Копия Копия 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опия Копия Копия Копия 0_2a874_5af9f324_X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22"/>
          <w:szCs w:val="22"/>
          <w:lang w:val="uk-UA"/>
        </w:rPr>
        <w:t xml:space="preserve">      7 січня</w:t>
      </w:r>
      <w:r>
        <w:rPr>
          <w:rFonts w:ascii="Georgia" w:hAnsi="Georgia"/>
          <w:sz w:val="22"/>
          <w:szCs w:val="22"/>
          <w:lang w:val="uk-UA"/>
        </w:rPr>
        <w:t xml:space="preserve"> -  одне з найбільших християнських свят – Різдво Христове. </w:t>
      </w:r>
    </w:p>
    <w:p w:rsidR="005A5781" w:rsidRDefault="00774356" w:rsidP="00EF6BD8">
      <w:pPr>
        <w:ind w:lef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317500</wp:posOffset>
            </wp:positionV>
            <wp:extent cx="113030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115" y="21218"/>
                <wp:lineTo x="2111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5781">
        <w:rPr>
          <w:rFonts w:ascii="Georgia" w:hAnsi="Georgia"/>
          <w:sz w:val="22"/>
          <w:szCs w:val="22"/>
          <w:lang w:val="uk-UA"/>
        </w:rPr>
        <w:t xml:space="preserve">Це свято радості і єднання людських душ. У цей день ми всі ніби народжуємося, залишаючи всі образи, сварки у минулому. </w:t>
      </w:r>
    </w:p>
    <w:p w:rsidR="005A5781" w:rsidRDefault="005A5781" w:rsidP="00EF6BD8">
      <w:pPr>
        <w:ind w:lef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rFonts w:ascii="Georgia" w:hAnsi="Georgia"/>
          <w:sz w:val="22"/>
          <w:szCs w:val="22"/>
          <w:lang w:val="uk-UA"/>
        </w:rPr>
        <w:t xml:space="preserve">В цю ніч народився Ісус Христос в убогій печері – вертепі за містом Віфлеємом. Увечері на передодні Різдва в кожній оселі готували 12 пісних страв, серед яких обов’язково мала бути кутя. Зранку хлопчики колядували. Якщо сонячний день - </w:t>
      </w:r>
      <w:proofErr w:type="spellStart"/>
      <w:r>
        <w:rPr>
          <w:rFonts w:ascii="Georgia" w:hAnsi="Georgia"/>
          <w:sz w:val="22"/>
          <w:szCs w:val="22"/>
          <w:lang w:val="uk-UA"/>
        </w:rPr>
        <w:t>дорід</w:t>
      </w:r>
      <w:proofErr w:type="spellEnd"/>
      <w:r>
        <w:rPr>
          <w:rFonts w:ascii="Georgia" w:hAnsi="Georgia"/>
          <w:sz w:val="22"/>
          <w:szCs w:val="22"/>
          <w:lang w:val="uk-UA"/>
        </w:rPr>
        <w:t xml:space="preserve"> на хліб. На Різдво йде сніг - </w:t>
      </w:r>
      <w:proofErr w:type="spellStart"/>
      <w:r>
        <w:rPr>
          <w:rFonts w:ascii="Georgia" w:hAnsi="Georgia"/>
          <w:sz w:val="22"/>
          <w:szCs w:val="22"/>
          <w:lang w:val="uk-UA"/>
        </w:rPr>
        <w:t>заврожаїться</w:t>
      </w:r>
      <w:proofErr w:type="spellEnd"/>
      <w:r>
        <w:rPr>
          <w:rFonts w:ascii="Georgia" w:hAnsi="Georgia"/>
          <w:sz w:val="22"/>
          <w:szCs w:val="22"/>
          <w:lang w:val="uk-UA"/>
        </w:rPr>
        <w:t xml:space="preserve"> озимина. На деревах іній -  </w:t>
      </w:r>
      <w:proofErr w:type="spellStart"/>
      <w:r>
        <w:rPr>
          <w:rFonts w:ascii="Georgia" w:hAnsi="Georgia"/>
          <w:sz w:val="22"/>
          <w:szCs w:val="22"/>
          <w:lang w:val="uk-UA"/>
        </w:rPr>
        <w:t>защедрить</w:t>
      </w:r>
      <w:proofErr w:type="spellEnd"/>
      <w:r>
        <w:rPr>
          <w:rFonts w:ascii="Georgia" w:hAnsi="Georgia"/>
          <w:sz w:val="22"/>
          <w:szCs w:val="22"/>
          <w:lang w:val="uk-UA"/>
        </w:rPr>
        <w:t xml:space="preserve"> озимина. Який день Різдва, такий і на Петра (12 липня).</w:t>
      </w:r>
    </w:p>
    <w:p w:rsidR="005A5781" w:rsidRDefault="005A5781" w:rsidP="00EF6BD8">
      <w:pPr>
        <w:ind w:lef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rFonts w:ascii="Georgia" w:hAnsi="Georgia"/>
          <w:b/>
          <w:sz w:val="22"/>
          <w:szCs w:val="22"/>
          <w:lang w:val="uk-UA"/>
        </w:rPr>
        <w:t>13 січня</w:t>
      </w:r>
      <w:r>
        <w:rPr>
          <w:rFonts w:ascii="Georgia" w:hAnsi="Georgia"/>
          <w:sz w:val="22"/>
          <w:szCs w:val="22"/>
          <w:lang w:val="uk-UA"/>
        </w:rPr>
        <w:t xml:space="preserve"> ми святкуємо Маланки, а 14 січня – свято Василя. У народі ці свята </w:t>
      </w:r>
      <w:proofErr w:type="spellStart"/>
      <w:r>
        <w:rPr>
          <w:rFonts w:ascii="Georgia" w:hAnsi="Georgia"/>
          <w:sz w:val="22"/>
          <w:szCs w:val="22"/>
          <w:lang w:val="uk-UA"/>
        </w:rPr>
        <w:t>обєдналися</w:t>
      </w:r>
      <w:proofErr w:type="spellEnd"/>
      <w:r>
        <w:rPr>
          <w:rFonts w:ascii="Georgia" w:hAnsi="Georgia"/>
          <w:sz w:val="22"/>
          <w:szCs w:val="22"/>
          <w:lang w:val="uk-UA"/>
        </w:rPr>
        <w:t xml:space="preserve">, і тепер ми маємо Щедрий вечір або свято Маланки або старий Новий рік. Зранку 14 січня хлопчики ходили по хатах і «посівали», «На Щастя, на здоров’я, на Новий рік» . </w:t>
      </w:r>
    </w:p>
    <w:p w:rsidR="005A5781" w:rsidRDefault="005A5781" w:rsidP="00EF6BD8">
      <w:pPr>
        <w:ind w:left="567"/>
        <w:jc w:val="both"/>
        <w:rPr>
          <w:rFonts w:ascii="Georgia" w:hAnsi="Georgia"/>
          <w:sz w:val="22"/>
          <w:szCs w:val="22"/>
          <w:lang w:val="uk-UA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462915</wp:posOffset>
            </wp:positionV>
            <wp:extent cx="1824355" cy="2048510"/>
            <wp:effectExtent l="0" t="0" r="4445" b="8890"/>
            <wp:wrapSquare wrapText="bothSides"/>
            <wp:docPr id="32" name="Рисунок 32" descr="Копия Копия Копия 0_2a874_5af9f3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пия Копия Копия 0_2a874_5af9f324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22"/>
          <w:szCs w:val="22"/>
          <w:lang w:val="uk-UA"/>
        </w:rPr>
        <w:t>19 січня</w:t>
      </w:r>
      <w:r>
        <w:rPr>
          <w:rFonts w:ascii="Georgia" w:hAnsi="Georgia"/>
          <w:sz w:val="22"/>
          <w:szCs w:val="22"/>
          <w:lang w:val="uk-UA"/>
        </w:rPr>
        <w:t xml:space="preserve"> - Водохреща, Йордан. З цим пов'язують хрещення на річці Йордані І. Христа. Святили воду. Вода на </w:t>
      </w:r>
      <w:proofErr w:type="spellStart"/>
      <w:r>
        <w:rPr>
          <w:rFonts w:ascii="Georgia" w:hAnsi="Georgia"/>
          <w:sz w:val="22"/>
          <w:szCs w:val="22"/>
          <w:lang w:val="uk-UA"/>
        </w:rPr>
        <w:t>Йордана</w:t>
      </w:r>
      <w:proofErr w:type="spellEnd"/>
      <w:r>
        <w:rPr>
          <w:rFonts w:ascii="Georgia" w:hAnsi="Georgia"/>
          <w:sz w:val="22"/>
          <w:szCs w:val="22"/>
          <w:lang w:val="uk-UA"/>
        </w:rPr>
        <w:t xml:space="preserve"> вважається "живою водою". На Водохреща день теплий - буде хліб темний. Якщо похмуро - хліба вдосталь. Йде лапатий сніг - на врожай. </w:t>
      </w:r>
    </w:p>
    <w:p w:rsidR="005A5781" w:rsidRDefault="005A5781" w:rsidP="00EF6BD8">
      <w:pPr>
        <w:tabs>
          <w:tab w:val="left" w:pos="3795"/>
        </w:tabs>
        <w:jc w:val="both"/>
        <w:rPr>
          <w:rFonts w:ascii="Georgia" w:hAnsi="Georgia"/>
          <w:b/>
          <w:sz w:val="22"/>
          <w:szCs w:val="22"/>
          <w:u w:val="single"/>
          <w:lang w:val="uk-UA"/>
        </w:rPr>
      </w:pPr>
    </w:p>
    <w:p w:rsidR="005A5781" w:rsidRDefault="005A5781" w:rsidP="00EF6BD8">
      <w:pPr>
        <w:tabs>
          <w:tab w:val="left" w:pos="3795"/>
        </w:tabs>
        <w:jc w:val="both"/>
        <w:rPr>
          <w:rFonts w:ascii="Georgia" w:hAnsi="Georgia"/>
          <w:b/>
          <w:sz w:val="22"/>
          <w:szCs w:val="22"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1261110</wp:posOffset>
            </wp:positionV>
            <wp:extent cx="1905000" cy="1435100"/>
            <wp:effectExtent l="0" t="76200" r="76200" b="0"/>
            <wp:wrapTight wrapText="bothSides">
              <wp:wrapPolygon edited="0">
                <wp:start x="432" y="-1147"/>
                <wp:lineTo x="0" y="-1147"/>
                <wp:lineTo x="0" y="21218"/>
                <wp:lineTo x="21816" y="21218"/>
                <wp:lineTo x="22248" y="19211"/>
                <wp:lineTo x="22248" y="-1147"/>
                <wp:lineTo x="432" y="-1147"/>
              </wp:wrapPolygon>
            </wp:wrapTight>
            <wp:docPr id="31" name="Рисунок 31" descr="Голубая тисненая 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лубая тисненая бумаг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5100"/>
                    </a:xfrm>
                    <a:prstGeom prst="rect">
                      <a:avLst/>
                    </a:prstGeom>
                    <a:blipFill dpi="0" rotWithShape="1">
                      <a:blip r:embed="rId17"/>
                      <a:srcRect/>
                      <a:tile tx="0" ty="0" sx="100000" sy="100000" flip="none" algn="tl"/>
                    </a:blipFill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22"/>
          <w:szCs w:val="22"/>
          <w:lang w:val="uk-UA"/>
        </w:rPr>
        <w:t>15 лютого</w:t>
      </w:r>
      <w:r>
        <w:rPr>
          <w:rFonts w:ascii="Georgia" w:hAnsi="Georgia"/>
          <w:sz w:val="22"/>
          <w:szCs w:val="22"/>
          <w:lang w:val="uk-UA"/>
        </w:rPr>
        <w:t xml:space="preserve"> – Стрітення Господнє, громниці, </w:t>
      </w:r>
      <w:proofErr w:type="spellStart"/>
      <w:r>
        <w:rPr>
          <w:rFonts w:ascii="Georgia" w:hAnsi="Georgia"/>
          <w:sz w:val="22"/>
          <w:szCs w:val="22"/>
          <w:lang w:val="uk-UA"/>
        </w:rPr>
        <w:t>зимобор</w:t>
      </w:r>
      <w:proofErr w:type="spellEnd"/>
      <w:r>
        <w:rPr>
          <w:rFonts w:ascii="Georgia" w:hAnsi="Georgia"/>
          <w:sz w:val="22"/>
          <w:szCs w:val="22"/>
          <w:lang w:val="uk-UA"/>
        </w:rPr>
        <w:t xml:space="preserve">. Зустрічається зима й весна. Цей день вважався прогностиком. (Слідкували за погодою через кожну годину. Якщо на </w:t>
      </w:r>
      <w:proofErr w:type="spellStart"/>
      <w:r>
        <w:rPr>
          <w:rFonts w:ascii="Georgia" w:hAnsi="Georgia"/>
          <w:sz w:val="22"/>
          <w:szCs w:val="22"/>
          <w:lang w:val="uk-UA"/>
        </w:rPr>
        <w:t>Стрітения</w:t>
      </w:r>
      <w:proofErr w:type="spellEnd"/>
      <w:r>
        <w:rPr>
          <w:rFonts w:ascii="Georgia" w:hAnsi="Georgia"/>
          <w:sz w:val="22"/>
          <w:szCs w:val="22"/>
          <w:lang w:val="uk-UA"/>
        </w:rPr>
        <w:t xml:space="preserve"> півень нап'ється води, то на Юрія (6травня) віл напасеться трави. Якщо на Стрітення півень нап'ється води, то хлібороб набереться біди. Як на Стрітення капає із стріхи - не найдеться з літа потіхи. Як капає із стріх, так капатиме із вуликів. На Стрітення обертається птиця до гнізда, а хлібороб до плуга. </w:t>
      </w:r>
    </w:p>
    <w:p w:rsidR="005A5781" w:rsidRDefault="005A5781" w:rsidP="00EF6BD8">
      <w:pPr>
        <w:jc w:val="both"/>
        <w:rPr>
          <w:rFonts w:ascii="Georgia" w:hAnsi="Georgia"/>
          <w:b/>
          <w:lang w:val="uk-UA"/>
        </w:rPr>
      </w:pPr>
    </w:p>
    <w:p w:rsidR="005A5781" w:rsidRDefault="005A5781" w:rsidP="005A5781">
      <w:pPr>
        <w:rPr>
          <w:rFonts w:ascii="Georgia" w:hAnsi="Georgia"/>
          <w:b/>
          <w:lang w:val="uk-UA"/>
        </w:rPr>
      </w:pPr>
    </w:p>
    <w:p w:rsidR="005A5781" w:rsidRDefault="005A5781" w:rsidP="005A5781">
      <w:pPr>
        <w:rPr>
          <w:rFonts w:ascii="Georgia" w:hAnsi="Georgia"/>
          <w:b/>
          <w:lang w:val="uk-UA"/>
        </w:rPr>
      </w:pPr>
    </w:p>
    <w:p w:rsidR="005A5781" w:rsidRDefault="005A5781" w:rsidP="005A5781">
      <w:pPr>
        <w:rPr>
          <w:rFonts w:ascii="Georgia" w:hAnsi="Georgia"/>
          <w:b/>
          <w:lang w:val="uk-UA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157480</wp:posOffset>
            </wp:positionV>
            <wp:extent cx="4110990" cy="914400"/>
            <wp:effectExtent l="0" t="0" r="3810" b="0"/>
            <wp:wrapThrough wrapText="bothSides">
              <wp:wrapPolygon edited="0">
                <wp:start x="0" y="0"/>
                <wp:lineTo x="0" y="21150"/>
                <wp:lineTo x="21520" y="21150"/>
                <wp:lineTo x="21520" y="0"/>
                <wp:lineTo x="0" y="0"/>
              </wp:wrapPolygon>
            </wp:wrapThrough>
            <wp:docPr id="29" name="Рисунок 29" descr="Копия i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опия in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781" w:rsidRDefault="005A5781" w:rsidP="005A5781">
      <w:pPr>
        <w:rPr>
          <w:rFonts w:ascii="Georgia" w:hAnsi="Georgia"/>
          <w:b/>
          <w:lang w:val="uk-UA"/>
        </w:rPr>
      </w:pPr>
    </w:p>
    <w:p w:rsidR="005A5781" w:rsidRDefault="005A5781" w:rsidP="005A5781">
      <w:pPr>
        <w:rPr>
          <w:rFonts w:ascii="Georgia" w:hAnsi="Georgia"/>
          <w:b/>
          <w:lang w:val="uk-UA"/>
        </w:rPr>
      </w:pPr>
    </w:p>
    <w:p w:rsidR="005A5781" w:rsidRDefault="005A5781" w:rsidP="005A5781">
      <w:pPr>
        <w:rPr>
          <w:rFonts w:ascii="Georgia" w:hAnsi="Georgia"/>
          <w:b/>
          <w:color w:val="99330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6829425" cy="1181100"/>
            <wp:effectExtent l="0" t="0" r="9525" b="0"/>
            <wp:wrapThrough wrapText="bothSides">
              <wp:wrapPolygon edited="0">
                <wp:start x="0" y="0"/>
                <wp:lineTo x="0" y="21252"/>
                <wp:lineTo x="21570" y="21252"/>
                <wp:lineTo x="21570" y="0"/>
                <wp:lineTo x="0" y="0"/>
              </wp:wrapPolygon>
            </wp:wrapThrough>
            <wp:docPr id="28" name="Рисунок 28" descr="Копия Безимв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я Безимвени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716D">
        <w:rPr>
          <w:rFonts w:ascii="Monotype Corsiva" w:hAnsi="Monotype Corsiva"/>
          <w:b/>
          <w:color w:val="993300"/>
          <w:sz w:val="32"/>
          <w:szCs w:val="32"/>
          <w:u w:val="single"/>
          <w:lang w:val="uk-UA"/>
        </w:rPr>
        <w:t>Рік дерев’яної Кози чи Вівці</w:t>
      </w:r>
    </w:p>
    <w:p w:rsidR="005A5781" w:rsidRPr="00EF6BD8" w:rsidRDefault="00A17E52" w:rsidP="005A5781">
      <w:pPr>
        <w:rPr>
          <w:rFonts w:ascii="Monotype Corsiva" w:hAnsi="Monotype Corsiva"/>
          <w:b/>
          <w:color w:val="993300"/>
          <w:sz w:val="32"/>
          <w:szCs w:val="32"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5312410</wp:posOffset>
            </wp:positionH>
            <wp:positionV relativeFrom="paragraph">
              <wp:posOffset>85725</wp:posOffset>
            </wp:positionV>
            <wp:extent cx="1363980" cy="2393315"/>
            <wp:effectExtent l="0" t="0" r="7620" b="6985"/>
            <wp:wrapTight wrapText="bothSides">
              <wp:wrapPolygon edited="0">
                <wp:start x="0" y="0"/>
                <wp:lineTo x="0" y="21491"/>
                <wp:lineTo x="21419" y="21491"/>
                <wp:lineTo x="21419" y="0"/>
                <wp:lineTo x="0" y="0"/>
              </wp:wrapPolygon>
            </wp:wrapTight>
            <wp:docPr id="56" name="Рисунок 56" descr="&amp;Kcy;&amp;acy;&amp;kcy; &amp;ucy;&amp;kcy;&amp;rcy;&amp;acy;&amp;scy;&amp;icy;&amp;tcy;&amp;softcy; &amp;dcy;&amp;ocy;&amp;mcy;, &amp;kcy;&amp;vcy;&amp;acy;&amp;rcy;&amp;tcy;&amp;icy;&amp;rcy;&amp;ucy; &amp;ncy;&amp;acy; &amp;Ncy;&amp;ocy;&amp;vcy;&amp;ycy;&amp;jcy; &amp;gcy;&amp;ocy;&amp;dcy; &amp;Kcy;&amp;ocy;&amp;zcy;&amp;ycy; 2015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kcy; &amp;ucy;&amp;kcy;&amp;rcy;&amp;acy;&amp;scy;&amp;icy;&amp;tcy;&amp;softcy; &amp;dcy;&amp;ocy;&amp;mcy;, &amp;kcy;&amp;vcy;&amp;acy;&amp;rcy;&amp;tcy;&amp;icy;&amp;rcy;&amp;ucy; &amp;ncy;&amp;acy; &amp;Ncy;&amp;ocy;&amp;vcy;&amp;ycy;&amp;jcy; &amp;gcy;&amp;ocy;&amp;dcy; &amp;Kcy;&amp;ocy;&amp;zcy;&amp;ycy; 2015?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781">
        <w:rPr>
          <w:rFonts w:ascii="Monotype Corsiva" w:hAnsi="Monotype Corsiva"/>
          <w:b/>
          <w:color w:val="993300"/>
          <w:sz w:val="32"/>
          <w:szCs w:val="32"/>
          <w:u w:val="single"/>
          <w:lang w:val="uk-UA"/>
        </w:rPr>
        <w:t>Як правильно зустріти Новий рік, аби всі бажання здійснилися</w:t>
      </w:r>
    </w:p>
    <w:p w:rsidR="00467859" w:rsidRPr="00467859" w:rsidRDefault="00467859" w:rsidP="00467859">
      <w:pPr>
        <w:pStyle w:val="a5"/>
        <w:rPr>
          <w:lang w:val="uk-UA"/>
        </w:rPr>
      </w:pPr>
      <w:r w:rsidRPr="00467859">
        <w:rPr>
          <w:lang w:val="uk-UA"/>
        </w:rPr>
        <w:t xml:space="preserve">За східним гороскопом </w:t>
      </w:r>
      <w:r w:rsidRPr="00467859">
        <w:rPr>
          <w:rStyle w:val="a6"/>
          <w:lang w:val="uk-UA"/>
        </w:rPr>
        <w:t>символ 2015 року буде Коза (Вівця)</w:t>
      </w:r>
      <w:r w:rsidRPr="00467859">
        <w:rPr>
          <w:lang w:val="uk-UA"/>
        </w:rPr>
        <w:t xml:space="preserve">, що ж вона принесе нам в новому році – давайте розберемося. Коза це дуже обережна тварина, тому весь </w:t>
      </w:r>
      <w:hyperlink r:id="rId21" w:tooltip="2015 рік" w:history="1">
        <w:r w:rsidRPr="00467859">
          <w:rPr>
            <w:rStyle w:val="a7"/>
            <w:lang w:val="uk-UA"/>
          </w:rPr>
          <w:t>2015 рік</w:t>
        </w:r>
      </w:hyperlink>
      <w:r w:rsidRPr="00467859">
        <w:rPr>
          <w:lang w:val="uk-UA"/>
        </w:rPr>
        <w:t xml:space="preserve"> потрібно бути розважливим, як кажуть “сім раз відміряй – один відріж” і цей вираз  дуже точно характеризує наступний рік, і перш ніж щось робити потрібно буде як слід все обмірковувати. Тому до своїх цілей слід йти повільно, але впевнено і </w:t>
      </w:r>
      <w:r w:rsidRPr="00467859">
        <w:rPr>
          <w:rStyle w:val="a6"/>
          <w:lang w:val="uk-UA"/>
        </w:rPr>
        <w:t>символ 2015 року</w:t>
      </w:r>
      <w:r w:rsidRPr="00467859">
        <w:rPr>
          <w:lang w:val="uk-UA"/>
        </w:rPr>
        <w:t xml:space="preserve"> буде Вам в цьому допомагати, і крім цього не забувайте  прислуховуватися до своєї інтуїції.</w:t>
      </w:r>
    </w:p>
    <w:p w:rsidR="00467859" w:rsidRPr="00467859" w:rsidRDefault="00467859" w:rsidP="00467859">
      <w:pPr>
        <w:pStyle w:val="a5"/>
        <w:rPr>
          <w:lang w:val="uk-UA"/>
        </w:rPr>
      </w:pPr>
      <w:r w:rsidRPr="00467859">
        <w:rPr>
          <w:lang w:val="uk-UA"/>
        </w:rPr>
        <w:t xml:space="preserve">Початок нового </w:t>
      </w:r>
      <w:hyperlink r:id="rId22" w:tooltip="скільки днів у новому 2015 році" w:history="1">
        <w:r w:rsidRPr="00467859">
          <w:rPr>
            <w:rStyle w:val="a7"/>
            <w:lang w:val="uk-UA"/>
          </w:rPr>
          <w:t>2015 року</w:t>
        </w:r>
      </w:hyperlink>
      <w:r w:rsidRPr="00467859">
        <w:rPr>
          <w:lang w:val="uk-UA"/>
        </w:rPr>
        <w:t xml:space="preserve"> за східним календарем починається 19 лютого і триватиме він до 7.02. 2016 р. Стихією наступного року є – дерево, тому і символ (талісман) 2015 р.- дерев’яна </w:t>
      </w:r>
      <w:hyperlink r:id="rId23" w:tooltip="2015 рік буде роком Кози чи Вівці" w:history="1">
        <w:r w:rsidRPr="00467859">
          <w:rPr>
            <w:rStyle w:val="a7"/>
            <w:lang w:val="uk-UA"/>
          </w:rPr>
          <w:t>Коза чи Вівця</w:t>
        </w:r>
      </w:hyperlink>
      <w:r w:rsidRPr="00467859">
        <w:rPr>
          <w:lang w:val="uk-UA"/>
        </w:rPr>
        <w:t>. Чому ж така плутанина вийшла з тваринами – спитаєте Ви? Це пов’язано з різницею двох східних культур: у Китаї символом є – Коза, а в Японії – Вівця .</w:t>
      </w:r>
    </w:p>
    <w:p w:rsidR="00467859" w:rsidRPr="00467859" w:rsidRDefault="00467859" w:rsidP="00467859">
      <w:pPr>
        <w:pStyle w:val="a5"/>
        <w:rPr>
          <w:lang w:val="uk-UA"/>
        </w:rPr>
      </w:pPr>
      <w:r w:rsidRPr="00467859">
        <w:rPr>
          <w:lang w:val="uk-UA"/>
        </w:rPr>
        <w:t>Даний талісман і символ принесе багато веселощів і розваг, але через свою любов до веселощів може принести непередбачені витрати, і якщо розважатися занадто багато, то грошей може в підсумку не вистачити, так що занадто не піддавайтеся таким ось спокусам.</w:t>
      </w:r>
    </w:p>
    <w:p w:rsidR="00467859" w:rsidRPr="00EF6BD8" w:rsidRDefault="00A17E52" w:rsidP="00467859">
      <w:pPr>
        <w:pStyle w:val="a5"/>
        <w:rPr>
          <w:lang w:val="uk-UA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1270635</wp:posOffset>
            </wp:positionV>
            <wp:extent cx="2468880" cy="1790700"/>
            <wp:effectExtent l="0" t="0" r="7620" b="0"/>
            <wp:wrapTight wrapText="bothSides">
              <wp:wrapPolygon edited="0">
                <wp:start x="0" y="0"/>
                <wp:lineTo x="0" y="21370"/>
                <wp:lineTo x="21500" y="21370"/>
                <wp:lineTo x="21500" y="0"/>
                <wp:lineTo x="0" y="0"/>
              </wp:wrapPolygon>
            </wp:wrapTight>
            <wp:docPr id="57" name="Рисунок 57" descr="&amp;Acy;&amp;khcy;, &amp;Kcy;&amp;acy;&amp;rcy;&amp;ncy;&amp;acy;&amp;vcy;&amp;acy;&amp;lcy;. - &amp;Scy;&amp;tcy;&amp;rcy;&amp;acy;&amp;ncy;&amp;acy; &amp;Mcy;&amp;a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Acy;&amp;khcy;, &amp;Kcy;&amp;acy;&amp;rcy;&amp;ncy;&amp;acy;&amp;vcy;&amp;acy;&amp;lcy;. - &amp;Scy;&amp;tcy;&amp;rcy;&amp;acy;&amp;ncy;&amp;acy; &amp;Mcy;&amp;acy;&amp;m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7859" w:rsidRPr="00467859">
        <w:rPr>
          <w:lang w:val="uk-UA"/>
        </w:rPr>
        <w:t xml:space="preserve">Оскільки ми вже з’ясували, що </w:t>
      </w:r>
      <w:r w:rsidR="00467859" w:rsidRPr="00467859">
        <w:rPr>
          <w:rStyle w:val="a6"/>
          <w:lang w:val="uk-UA"/>
        </w:rPr>
        <w:t>символ 2015 року – Коза і Вівця</w:t>
      </w:r>
      <w:r w:rsidR="00467859" w:rsidRPr="00467859">
        <w:rPr>
          <w:lang w:val="uk-UA"/>
        </w:rPr>
        <w:t xml:space="preserve">, а це домашні тварини і тому зустрічати </w:t>
      </w:r>
      <w:hyperlink r:id="rId25" w:tooltip="2015 рік якої тварини" w:history="1">
        <w:r w:rsidR="00467859" w:rsidRPr="000F716D">
          <w:rPr>
            <w:rStyle w:val="a7"/>
            <w:color w:val="auto"/>
            <w:u w:val="none"/>
            <w:lang w:val="uk-UA"/>
          </w:rPr>
          <w:t>2015 рік</w:t>
        </w:r>
      </w:hyperlink>
      <w:r w:rsidR="00467859" w:rsidRPr="00467859">
        <w:rPr>
          <w:lang w:val="uk-UA"/>
        </w:rPr>
        <w:t xml:space="preserve"> потрібно вдома, серед рідних і близьких людей. Крім цього, наступний рік буде для сімейних людей дуже вдалим у всіх сферах життя.</w:t>
      </w:r>
    </w:p>
    <w:p w:rsidR="000F716D" w:rsidRDefault="000F716D" w:rsidP="000F716D">
      <w:pPr>
        <w:rPr>
          <w:rFonts w:ascii="Monotype Corsiva" w:hAnsi="Monotype Corsiva"/>
          <w:b/>
          <w:i/>
          <w:color w:val="339966"/>
          <w:sz w:val="28"/>
          <w:szCs w:val="28"/>
          <w:lang w:val="uk-UA"/>
        </w:rPr>
      </w:pPr>
      <w:r w:rsidRPr="000F716D">
        <w:rPr>
          <w:rFonts w:ascii="Monotype Corsiva" w:hAnsi="Monotype Corsiva"/>
          <w:b/>
          <w:i/>
          <w:color w:val="339966"/>
          <w:sz w:val="28"/>
          <w:szCs w:val="28"/>
          <w:lang w:val="uk-UA"/>
        </w:rPr>
        <w:t>Святкове вбрання</w:t>
      </w:r>
      <w:r>
        <w:rPr>
          <w:rFonts w:ascii="Monotype Corsiva" w:hAnsi="Monotype Corsiva"/>
          <w:b/>
          <w:i/>
          <w:color w:val="339966"/>
          <w:sz w:val="28"/>
          <w:szCs w:val="28"/>
          <w:lang w:val="uk-UA"/>
        </w:rPr>
        <w:t>.</w:t>
      </w:r>
    </w:p>
    <w:p w:rsidR="00467859" w:rsidRPr="00EF6BD8" w:rsidRDefault="00467859" w:rsidP="000F716D">
      <w:pPr>
        <w:rPr>
          <w:rFonts w:ascii="Monotype Corsiva" w:hAnsi="Monotype Corsiva"/>
          <w:i/>
          <w:lang w:val="uk-UA"/>
        </w:rPr>
      </w:pPr>
      <w:r w:rsidRPr="000F716D">
        <w:rPr>
          <w:lang w:val="uk-UA"/>
        </w:rPr>
        <w:t xml:space="preserve">Кози (Вівці) люблять одягатися вишукано і дорого, так що </w:t>
      </w:r>
      <w:r w:rsidRPr="000F716D">
        <w:rPr>
          <w:rStyle w:val="a6"/>
          <w:lang w:val="uk-UA"/>
        </w:rPr>
        <w:t>зустрічати Новий рік 2015</w:t>
      </w:r>
      <w:r w:rsidRPr="000F716D">
        <w:rPr>
          <w:lang w:val="uk-UA"/>
        </w:rPr>
        <w:t xml:space="preserve"> рекомендується в тих нарядах, які пошиті з натуральних тканин. Що стосується кольорів, то повинні переважати зелений і синій. При зустрічі Нового року не потрібно одягати одяг з синтетики – оскільки він зовсім не відповідає </w:t>
      </w:r>
      <w:hyperlink r:id="rId26" w:tooltip="характер людей, що народилися в рік Кози або Вівці" w:history="1">
        <w:r w:rsidRPr="000F716D">
          <w:rPr>
            <w:rStyle w:val="a7"/>
            <w:color w:val="auto"/>
            <w:u w:val="none"/>
            <w:lang w:val="uk-UA"/>
          </w:rPr>
          <w:t>характеру</w:t>
        </w:r>
      </w:hyperlink>
      <w:r w:rsidRPr="000F716D">
        <w:rPr>
          <w:lang w:val="uk-UA"/>
        </w:rPr>
        <w:t xml:space="preserve"> стихії 2015 року – дереву</w:t>
      </w:r>
      <w:r w:rsidR="00635E8A" w:rsidRPr="000F716D">
        <w:rPr>
          <w:lang w:val="uk-UA"/>
        </w:rPr>
        <w:t>.</w:t>
      </w:r>
    </w:p>
    <w:p w:rsidR="00635E8A" w:rsidRPr="000F716D" w:rsidRDefault="000F6584" w:rsidP="00467859">
      <w:pPr>
        <w:pStyle w:val="a5"/>
        <w:rPr>
          <w:lang w:val="uk-UA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-2409825</wp:posOffset>
            </wp:positionH>
            <wp:positionV relativeFrom="paragraph">
              <wp:posOffset>2109470</wp:posOffset>
            </wp:positionV>
            <wp:extent cx="6555105" cy="1341120"/>
            <wp:effectExtent l="0" t="0" r="0" b="0"/>
            <wp:wrapTight wrapText="bothSides">
              <wp:wrapPolygon edited="0">
                <wp:start x="0" y="0"/>
                <wp:lineTo x="0" y="21170"/>
                <wp:lineTo x="21531" y="21170"/>
                <wp:lineTo x="21531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967740</wp:posOffset>
            </wp:positionV>
            <wp:extent cx="1962150" cy="1137920"/>
            <wp:effectExtent l="0" t="0" r="0" b="5080"/>
            <wp:wrapTight wrapText="bothSides">
              <wp:wrapPolygon edited="0">
                <wp:start x="839" y="0"/>
                <wp:lineTo x="0" y="723"/>
                <wp:lineTo x="0" y="20973"/>
                <wp:lineTo x="839" y="21335"/>
                <wp:lineTo x="20551" y="21335"/>
                <wp:lineTo x="21390" y="20973"/>
                <wp:lineTo x="21390" y="723"/>
                <wp:lineTo x="20551" y="0"/>
                <wp:lineTo x="839" y="0"/>
              </wp:wrapPolygon>
            </wp:wrapTight>
            <wp:docPr id="58" name="Рисунок 58" descr="&amp;Dcy;&amp;Ycy;&amp;Mcy; &amp;Ncy;&amp;Acy;&amp;Dcy; &amp;Kcy;&amp;Rcy;&amp;Ycy;&amp;SHcy;&amp;IEcy;&amp;Jcy; &amp;Tcy;&amp;Ocy;&amp;Ncy;&amp;Kcy;&amp;Ocy;&amp;Jcy; &amp;Ncy;&amp;Icy;&amp;Tcy;&amp;Ocy;&amp;CHcy;&amp;Kcy;&amp;Ocy;&amp;Jcy; &amp;Scy;&amp;Tcy;&amp;Rcy;&amp;Ucy;&amp;Icy;&amp;Tcy;&amp;Scy;&amp;YAcy; &amp;Ncy;&amp;ocy;&amp;vcy;&amp;ycy;&amp;jcy; &amp;gcy;&amp;ocy;&amp;dcy; &amp;Rcy;&amp;ocy;&amp;zhcy;&amp;dcy;&amp;iecy;&amp;scy;&amp;tcy;&amp;vcy;&amp;ocy; &quot; ProstoDelkino.com - &amp;pcy;&amp;ocy;&amp;dcy;&amp;iecy;&amp;lcy;&amp;kcy;&amp;icy; &amp;scy;&amp;vcy;&amp;ocy;&amp;icy;&amp;mcy;&amp;icy; &amp;rcy;&amp;ucy;&amp;kcy;&amp;acy;&amp;m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Dcy;&amp;Ycy;&amp;Mcy; &amp;Ncy;&amp;Acy;&amp;Dcy; &amp;Kcy;&amp;Rcy;&amp;Ycy;&amp;SHcy;&amp;IEcy;&amp;Jcy; &amp;Tcy;&amp;Ocy;&amp;Ncy;&amp;Kcy;&amp;Ocy;&amp;Jcy; &amp;Ncy;&amp;Icy;&amp;Tcy;&amp;Ocy;&amp;CHcy;&amp;Kcy;&amp;Ocy;&amp;Jcy; &amp;Scy;&amp;Tcy;&amp;Rcy;&amp;Ucy;&amp;Icy;&amp;Tcy;&amp;Scy;&amp;YAcy; &amp;Ncy;&amp;ocy;&amp;vcy;&amp;ycy;&amp;jcy; &amp;gcy;&amp;ocy;&amp;dcy; &amp;Rcy;&amp;ocy;&amp;zhcy;&amp;dcy;&amp;iecy;&amp;scy;&amp;tcy;&amp;vcy;&amp;ocy; &quot; ProstoDelkino.com - &amp;pcy;&amp;ocy;&amp;dcy;&amp;iecy;&amp;lcy;&amp;kcy;&amp;icy; &amp;scy;&amp;vcy;&amp;ocy;&amp;icy;&amp;mcy;&amp;icy; &amp;rcy;&amp;ucy;&amp;kcy;&amp;acy;&amp;mcy;&amp;icy;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3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5E8A" w:rsidRPr="000F716D">
        <w:rPr>
          <w:lang w:val="uk-UA"/>
        </w:rPr>
        <w:t xml:space="preserve">Коза – дуже працьовита і граціозна тварина, вона дуже охайна і красива, так що </w:t>
      </w:r>
      <w:r w:rsidR="00635E8A" w:rsidRPr="000F716D">
        <w:rPr>
          <w:rStyle w:val="a6"/>
          <w:lang w:val="uk-UA"/>
        </w:rPr>
        <w:t>краще зустрічати 2015 рік Кози</w:t>
      </w:r>
      <w:r w:rsidR="00635E8A" w:rsidRPr="000F716D">
        <w:rPr>
          <w:lang w:val="uk-UA"/>
        </w:rPr>
        <w:t xml:space="preserve"> саме в тому вбранні, яке буде ідеально поєднуватися і з Вашою зачіскою, а разом з тим, і з манікюром, і макіяжем. З зачісок краще зупинитися на варіанті з плетеними кісками, в які згодом можна буде вплести невеликі шпильки-квіточки. Що стосується макіяжу, то він повинен бути більш натуральним і стриманим.</w:t>
      </w:r>
    </w:p>
    <w:p w:rsidR="005A5781" w:rsidRDefault="00A737F8" w:rsidP="005A5781">
      <w:pPr>
        <w:rPr>
          <w:rFonts w:ascii="Monotype Corsiva" w:hAnsi="Monotype Corsiva"/>
          <w:i/>
          <w:sz w:val="28"/>
          <w:szCs w:val="28"/>
          <w:lang w:val="uk-UA"/>
        </w:rPr>
      </w:pPr>
      <w:bookmarkStart w:id="0" w:name="_GoBack"/>
      <w:bookmarkEnd w:id="0"/>
      <w:r w:rsidRPr="00A737F8">
        <w:lastRenderedPageBreak/>
        <w:pict>
          <v:shape id="_x0000_s1053" type="#_x0000_t144" style="position:absolute;margin-left:102.95pt;margin-top:5.85pt;width:304.3pt;height:41.65pt;z-index:251683840" fillcolor="#e36c0a" strokecolor="#c0504d">
            <v:shadow color="#868686"/>
            <v:textpath style="font-family:&quot;Cambria&quot;;font-size:20pt;font-weight:bold;font-style:italic" fitshape="t" trim="t" string=" Салати на Новий рік&#10;корисно та смачно&#10;"/>
          </v:shape>
        </w:pict>
      </w:r>
      <w:r w:rsidR="005A5781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187325</wp:posOffset>
            </wp:positionV>
            <wp:extent cx="6854190" cy="1197610"/>
            <wp:effectExtent l="0" t="0" r="3810" b="2540"/>
            <wp:wrapThrough wrapText="bothSides">
              <wp:wrapPolygon edited="0">
                <wp:start x="0" y="0"/>
                <wp:lineTo x="0" y="21302"/>
                <wp:lineTo x="21552" y="21302"/>
                <wp:lineTo x="21552" y="0"/>
                <wp:lineTo x="0" y="0"/>
              </wp:wrapPolygon>
            </wp:wrapThrough>
            <wp:docPr id="24" name="Рисунок 24" descr="Копия Копия Безимв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пия Копия Безимвени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7058" w:rsidRDefault="00E37058" w:rsidP="00EC4599">
      <w:pPr>
        <w:rPr>
          <w:lang w:val="uk-UA"/>
        </w:rPr>
      </w:pPr>
    </w:p>
    <w:p w:rsidR="00EC4599" w:rsidRPr="00EC4599" w:rsidRDefault="00E37058" w:rsidP="00EC4599">
      <w:pPr>
        <w:rPr>
          <w:lang w:val="uk-UA"/>
        </w:rPr>
      </w:pPr>
      <w:r w:rsidRPr="00EC4599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174625</wp:posOffset>
            </wp:positionV>
            <wp:extent cx="1760855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265" y="21421"/>
                <wp:lineTo x="21265" y="0"/>
                <wp:lineTo x="0" y="0"/>
              </wp:wrapPolygon>
            </wp:wrapTight>
            <wp:docPr id="62" name="Рисунок 62" descr="Салати на Новий рік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лати на Новий рік 20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599" w:rsidRPr="00EC4599" w:rsidRDefault="00EC4599" w:rsidP="00EC4599">
      <w:pPr>
        <w:rPr>
          <w:lang w:val="uk-UA"/>
        </w:rPr>
      </w:pPr>
      <w:r w:rsidRPr="00EC4599">
        <w:rPr>
          <w:lang w:val="uk-UA"/>
        </w:rPr>
        <w:t xml:space="preserve">На Новорічний стіл прийнято подавати страви, оформлені у вигляді Покровительки року (2015 рік Овечки). </w:t>
      </w:r>
    </w:p>
    <w:p w:rsidR="00EC4599" w:rsidRPr="00EC4599" w:rsidRDefault="00EC4599" w:rsidP="00E37058">
      <w:pPr>
        <w:outlineLvl w:val="1"/>
        <w:rPr>
          <w:b/>
          <w:bCs/>
          <w:sz w:val="32"/>
          <w:szCs w:val="32"/>
          <w:lang w:val="uk-UA"/>
        </w:rPr>
      </w:pPr>
      <w:r w:rsidRPr="00EC4599">
        <w:rPr>
          <w:b/>
          <w:bCs/>
          <w:sz w:val="32"/>
          <w:szCs w:val="32"/>
          <w:lang w:val="uk-UA"/>
        </w:rPr>
        <w:t>Салат «Овечка»</w:t>
      </w:r>
    </w:p>
    <w:p w:rsidR="00EC4599" w:rsidRPr="00EC4599" w:rsidRDefault="00EC4599" w:rsidP="00EC4599">
      <w:pPr>
        <w:outlineLvl w:val="2"/>
        <w:rPr>
          <w:b/>
          <w:bCs/>
          <w:sz w:val="27"/>
          <w:szCs w:val="27"/>
          <w:lang w:val="uk-UA"/>
        </w:rPr>
      </w:pPr>
      <w:r w:rsidRPr="00EC4599">
        <w:rPr>
          <w:b/>
          <w:bCs/>
          <w:sz w:val="27"/>
          <w:szCs w:val="27"/>
          <w:lang w:val="uk-UA"/>
        </w:rPr>
        <w:t>Інгредієнти</w:t>
      </w:r>
    </w:p>
    <w:p w:rsidR="00EC4599" w:rsidRPr="00EC4599" w:rsidRDefault="00EC4599" w:rsidP="00EC4599">
      <w:pPr>
        <w:numPr>
          <w:ilvl w:val="0"/>
          <w:numId w:val="2"/>
        </w:numPr>
        <w:ind w:firstLine="150"/>
        <w:rPr>
          <w:lang w:val="uk-UA"/>
        </w:rPr>
      </w:pPr>
      <w:r w:rsidRPr="00EC4599">
        <w:rPr>
          <w:lang w:val="uk-UA"/>
        </w:rPr>
        <w:t>250-300 г курячого відвареного філе;</w:t>
      </w:r>
    </w:p>
    <w:p w:rsidR="00EC4599" w:rsidRPr="00EC4599" w:rsidRDefault="00E37058" w:rsidP="00EC4599">
      <w:pPr>
        <w:numPr>
          <w:ilvl w:val="0"/>
          <w:numId w:val="2"/>
        </w:numPr>
        <w:ind w:firstLine="150"/>
        <w:rPr>
          <w:lang w:val="uk-UA"/>
        </w:rPr>
      </w:pPr>
      <w:r w:rsidRPr="00EC4599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2289175</wp:posOffset>
            </wp:positionH>
            <wp:positionV relativeFrom="paragraph">
              <wp:posOffset>15875</wp:posOffset>
            </wp:positionV>
            <wp:extent cx="2148840" cy="1419860"/>
            <wp:effectExtent l="0" t="0" r="3810" b="8890"/>
            <wp:wrapTight wrapText="bothSides">
              <wp:wrapPolygon edited="0">
                <wp:start x="766" y="0"/>
                <wp:lineTo x="0" y="580"/>
                <wp:lineTo x="0" y="21156"/>
                <wp:lineTo x="766" y="21445"/>
                <wp:lineTo x="20681" y="21445"/>
                <wp:lineTo x="21447" y="21156"/>
                <wp:lineTo x="21447" y="580"/>
                <wp:lineTo x="20681" y="0"/>
                <wp:lineTo x="766" y="0"/>
              </wp:wrapPolygon>
            </wp:wrapTight>
            <wp:docPr id="61" name="Рисунок 61" descr="Новорічний салат &quot;Ов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річний салат &quot;Овечка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1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4599" w:rsidRPr="00EC4599">
        <w:rPr>
          <w:lang w:val="uk-UA"/>
        </w:rPr>
        <w:t>200 г грибів;</w:t>
      </w:r>
    </w:p>
    <w:p w:rsidR="00EC4599" w:rsidRPr="00EC4599" w:rsidRDefault="00EC4599" w:rsidP="00EC4599">
      <w:pPr>
        <w:numPr>
          <w:ilvl w:val="0"/>
          <w:numId w:val="2"/>
        </w:numPr>
        <w:ind w:firstLine="150"/>
        <w:rPr>
          <w:lang w:val="uk-UA"/>
        </w:rPr>
      </w:pPr>
      <w:r w:rsidRPr="00EC4599">
        <w:rPr>
          <w:lang w:val="uk-UA"/>
        </w:rPr>
        <w:t>по 100 г сиру і майонезу;</w:t>
      </w:r>
    </w:p>
    <w:p w:rsidR="00EC4599" w:rsidRPr="00EC4599" w:rsidRDefault="00EC4599" w:rsidP="00EC4599">
      <w:pPr>
        <w:numPr>
          <w:ilvl w:val="0"/>
          <w:numId w:val="2"/>
        </w:numPr>
        <w:ind w:firstLine="150"/>
        <w:rPr>
          <w:lang w:val="uk-UA"/>
        </w:rPr>
      </w:pPr>
      <w:r w:rsidRPr="00EC4599">
        <w:rPr>
          <w:lang w:val="uk-UA"/>
        </w:rPr>
        <w:t>20 г зеленої цибулі;</w:t>
      </w:r>
    </w:p>
    <w:p w:rsidR="00EC4599" w:rsidRPr="00EC4599" w:rsidRDefault="00EC4599" w:rsidP="00EC4599">
      <w:pPr>
        <w:numPr>
          <w:ilvl w:val="0"/>
          <w:numId w:val="2"/>
        </w:numPr>
        <w:ind w:firstLine="150"/>
        <w:rPr>
          <w:lang w:val="uk-UA"/>
        </w:rPr>
      </w:pPr>
      <w:r w:rsidRPr="00EC4599">
        <w:rPr>
          <w:lang w:val="uk-UA"/>
        </w:rPr>
        <w:t>4 варені яйця;</w:t>
      </w:r>
    </w:p>
    <w:p w:rsidR="00EC4599" w:rsidRPr="00EC4599" w:rsidRDefault="00EC4599" w:rsidP="00EC4599">
      <w:pPr>
        <w:numPr>
          <w:ilvl w:val="0"/>
          <w:numId w:val="2"/>
        </w:numPr>
        <w:ind w:firstLine="150"/>
        <w:rPr>
          <w:lang w:val="uk-UA"/>
        </w:rPr>
      </w:pPr>
      <w:r w:rsidRPr="00EC4599">
        <w:rPr>
          <w:lang w:val="uk-UA"/>
        </w:rPr>
        <w:t>1 варена морква;</w:t>
      </w:r>
    </w:p>
    <w:p w:rsidR="00EC4599" w:rsidRPr="00EC4599" w:rsidRDefault="00EC4599" w:rsidP="00EC4599">
      <w:pPr>
        <w:numPr>
          <w:ilvl w:val="0"/>
          <w:numId w:val="2"/>
        </w:numPr>
        <w:ind w:firstLine="150"/>
        <w:rPr>
          <w:lang w:val="uk-UA"/>
        </w:rPr>
      </w:pPr>
      <w:r w:rsidRPr="00EC4599">
        <w:rPr>
          <w:lang w:val="uk-UA"/>
        </w:rPr>
        <w:t>1 цибулина;</w:t>
      </w:r>
    </w:p>
    <w:p w:rsidR="00EC4599" w:rsidRPr="00EC4599" w:rsidRDefault="00EC4599" w:rsidP="00EC4599">
      <w:pPr>
        <w:numPr>
          <w:ilvl w:val="0"/>
          <w:numId w:val="2"/>
        </w:numPr>
        <w:ind w:firstLine="150"/>
        <w:rPr>
          <w:lang w:val="uk-UA"/>
        </w:rPr>
      </w:pPr>
      <w:r w:rsidRPr="00EC4599">
        <w:rPr>
          <w:lang w:val="uk-UA"/>
        </w:rPr>
        <w:t>олія;</w:t>
      </w:r>
    </w:p>
    <w:p w:rsidR="00EC4599" w:rsidRPr="00EC4599" w:rsidRDefault="00EC4599" w:rsidP="00EC4599">
      <w:pPr>
        <w:numPr>
          <w:ilvl w:val="0"/>
          <w:numId w:val="2"/>
        </w:numPr>
        <w:ind w:firstLine="150"/>
        <w:rPr>
          <w:lang w:val="uk-UA"/>
        </w:rPr>
      </w:pPr>
      <w:r w:rsidRPr="00EC4599">
        <w:rPr>
          <w:lang w:val="uk-UA"/>
        </w:rPr>
        <w:t>перець, сіль.</w:t>
      </w:r>
    </w:p>
    <w:p w:rsidR="00EC4599" w:rsidRPr="00EC4599" w:rsidRDefault="00EC4599" w:rsidP="00EC4599">
      <w:pPr>
        <w:outlineLvl w:val="2"/>
        <w:rPr>
          <w:b/>
          <w:bCs/>
          <w:sz w:val="27"/>
          <w:szCs w:val="27"/>
          <w:lang w:val="uk-UA"/>
        </w:rPr>
      </w:pPr>
      <w:r w:rsidRPr="00EC4599">
        <w:rPr>
          <w:b/>
          <w:bCs/>
          <w:sz w:val="27"/>
          <w:szCs w:val="27"/>
          <w:lang w:val="uk-UA"/>
        </w:rPr>
        <w:t>Приготування</w:t>
      </w:r>
    </w:p>
    <w:p w:rsidR="00EC4599" w:rsidRPr="00EC4599" w:rsidRDefault="00EC4599" w:rsidP="00EC4599">
      <w:pPr>
        <w:numPr>
          <w:ilvl w:val="0"/>
          <w:numId w:val="3"/>
        </w:numPr>
        <w:ind w:firstLine="150"/>
        <w:rPr>
          <w:lang w:val="uk-UA"/>
        </w:rPr>
      </w:pPr>
      <w:r w:rsidRPr="00EC4599">
        <w:rPr>
          <w:lang w:val="uk-UA"/>
        </w:rPr>
        <w:t xml:space="preserve">Гриби нарізати дрібно і обсмажити в сковороді з олією до готовності. В іншій сковороді також на олії обсмажити цибулю з морквою до легкого </w:t>
      </w:r>
      <w:proofErr w:type="spellStart"/>
      <w:r w:rsidRPr="00EC4599">
        <w:rPr>
          <w:lang w:val="uk-UA"/>
        </w:rPr>
        <w:t>зарум’янення</w:t>
      </w:r>
      <w:proofErr w:type="spellEnd"/>
      <w:r w:rsidRPr="00EC4599">
        <w:rPr>
          <w:lang w:val="uk-UA"/>
        </w:rPr>
        <w:t xml:space="preserve"> і м’якості.</w:t>
      </w:r>
    </w:p>
    <w:p w:rsidR="00EC4599" w:rsidRPr="00EC4599" w:rsidRDefault="00EC4599" w:rsidP="00EC4599">
      <w:pPr>
        <w:numPr>
          <w:ilvl w:val="0"/>
          <w:numId w:val="3"/>
        </w:numPr>
        <w:ind w:firstLine="150"/>
        <w:rPr>
          <w:lang w:val="uk-UA"/>
        </w:rPr>
      </w:pPr>
      <w:r w:rsidRPr="00EC4599">
        <w:rPr>
          <w:b/>
          <w:bCs/>
          <w:lang w:val="uk-UA"/>
        </w:rPr>
        <w:t>Викладати салат на плоске блюдо</w:t>
      </w:r>
      <w:r w:rsidRPr="00EC4599">
        <w:rPr>
          <w:lang w:val="uk-UA"/>
        </w:rPr>
        <w:t>, формуючи у вигляді овечки як на фото. Нарізати дрібно куряче філе, викласти першим шаром, змастити майонезом, потім викласти тертий на дрібній тертці сир, на нього – остиглі цибулю з морквою, змастити майонезом, потім остиглі гриби, майонез.</w:t>
      </w:r>
    </w:p>
    <w:p w:rsidR="00EC4599" w:rsidRPr="00EC4599" w:rsidRDefault="00EC4599" w:rsidP="00EC4599">
      <w:pPr>
        <w:numPr>
          <w:ilvl w:val="0"/>
          <w:numId w:val="3"/>
        </w:numPr>
        <w:ind w:firstLine="150"/>
        <w:rPr>
          <w:lang w:val="uk-UA"/>
        </w:rPr>
      </w:pPr>
      <w:r w:rsidRPr="00EC4599">
        <w:rPr>
          <w:b/>
          <w:bCs/>
          <w:lang w:val="uk-UA"/>
        </w:rPr>
        <w:t>Відокремити білки яєць від жовтків.</w:t>
      </w:r>
      <w:r w:rsidRPr="00EC4599">
        <w:rPr>
          <w:lang w:val="uk-UA"/>
        </w:rPr>
        <w:t xml:space="preserve"> Потерти їх окремо один від одного на дрібній тертці. Мордочку оформити жовтками і частиною білків, все інше тулуб овечки – білками.</w:t>
      </w:r>
    </w:p>
    <w:p w:rsidR="00E37058" w:rsidRPr="00E37058" w:rsidRDefault="00EC4599" w:rsidP="00E37058">
      <w:pPr>
        <w:numPr>
          <w:ilvl w:val="0"/>
          <w:numId w:val="3"/>
        </w:numPr>
        <w:ind w:firstLine="150"/>
        <w:rPr>
          <w:lang w:val="uk-UA"/>
        </w:rPr>
      </w:pPr>
      <w:r w:rsidRPr="00EC4599">
        <w:rPr>
          <w:lang w:val="uk-UA"/>
        </w:rPr>
        <w:t>Зробити очі, вушко, ніжки з підручних продуктів – використовувати можна родзинки, курагу, відварені овочі і т.п. Дати салату настоятися в холодильнику перед подачею.</w:t>
      </w:r>
      <w:r w:rsidRPr="00E37058">
        <w:rPr>
          <w:lang w:val="uk-UA"/>
        </w:rPr>
        <w:t xml:space="preserve">Використовувати для салату можна будь-які гриби – свіжі, сушені, солоні, мариновані. Підготувати гриби відповідним чином: сушені вимочити 1 </w:t>
      </w:r>
      <w:proofErr w:type="spellStart"/>
      <w:r w:rsidRPr="00E37058">
        <w:rPr>
          <w:lang w:val="uk-UA"/>
        </w:rPr>
        <w:t>год</w:t>
      </w:r>
      <w:proofErr w:type="spellEnd"/>
      <w:r w:rsidRPr="00E37058">
        <w:rPr>
          <w:lang w:val="uk-UA"/>
        </w:rPr>
        <w:t xml:space="preserve"> в гарячій воді, промити, нарізати, солоні також витримати у воді. Свіжі просто нарізати</w:t>
      </w:r>
      <w:r w:rsidR="00E37058" w:rsidRPr="00E37058">
        <w:rPr>
          <w:lang w:val="uk-UA"/>
        </w:rPr>
        <w:t>.</w:t>
      </w:r>
    </w:p>
    <w:p w:rsidR="00E37058" w:rsidRPr="00E37058" w:rsidRDefault="00E37058" w:rsidP="00E37058">
      <w:pPr>
        <w:pStyle w:val="2"/>
        <w:rPr>
          <w:sz w:val="28"/>
          <w:szCs w:val="28"/>
          <w:lang w:val="uk-UA"/>
        </w:rPr>
      </w:pPr>
      <w:r w:rsidRPr="00E37058"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223520</wp:posOffset>
            </wp:positionV>
            <wp:extent cx="2533015" cy="1685925"/>
            <wp:effectExtent l="114300" t="190500" r="133985" b="200025"/>
            <wp:wrapTight wrapText="bothSides">
              <wp:wrapPolygon edited="0">
                <wp:start x="18" y="0"/>
                <wp:lineTo x="-572" y="637"/>
                <wp:lineTo x="-225" y="8464"/>
                <wp:lineTo x="-200" y="16369"/>
                <wp:lineTo x="-107" y="20302"/>
                <wp:lineTo x="11372" y="21477"/>
                <wp:lineTo x="11533" y="21438"/>
                <wp:lineTo x="19598" y="21463"/>
                <wp:lineTo x="19810" y="21906"/>
                <wp:lineTo x="20933" y="21634"/>
                <wp:lineTo x="21041" y="21113"/>
                <wp:lineTo x="21662" y="19232"/>
                <wp:lineTo x="21700" y="1176"/>
                <wp:lineTo x="20050" y="-402"/>
                <wp:lineTo x="18766" y="-91"/>
                <wp:lineTo x="18353" y="-3946"/>
                <wp:lineTo x="2103" y="-505"/>
                <wp:lineTo x="18" y="0"/>
              </wp:wrapPolygon>
            </wp:wrapTight>
            <wp:docPr id="63" name="Рисунок 63" descr="Салат Олів'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лат Олів'є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96">
                      <a:off x="0" y="0"/>
                      <a:ext cx="253301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37058">
        <w:rPr>
          <w:sz w:val="28"/>
          <w:szCs w:val="28"/>
          <w:lang w:val="uk-UA"/>
        </w:rPr>
        <w:t>Салат Олів’є “Шапка Діда Мороза” Інгредієнти</w:t>
      </w:r>
    </w:p>
    <w:p w:rsidR="00E37058" w:rsidRPr="00E37058" w:rsidRDefault="00E37058" w:rsidP="00E37058">
      <w:pPr>
        <w:pStyle w:val="a5"/>
        <w:numPr>
          <w:ilvl w:val="0"/>
          <w:numId w:val="4"/>
        </w:numPr>
        <w:spacing w:after="0" w:afterAutospacing="0"/>
        <w:ind w:firstLine="150"/>
        <w:rPr>
          <w:lang w:val="uk-UA"/>
        </w:rPr>
      </w:pPr>
      <w:r w:rsidRPr="00E37058">
        <w:rPr>
          <w:lang w:val="uk-UA"/>
        </w:rPr>
        <w:t>3 яйця;</w:t>
      </w:r>
    </w:p>
    <w:p w:rsidR="00E37058" w:rsidRPr="00E37058" w:rsidRDefault="00E37058" w:rsidP="00E37058">
      <w:pPr>
        <w:pStyle w:val="a5"/>
        <w:numPr>
          <w:ilvl w:val="0"/>
          <w:numId w:val="4"/>
        </w:numPr>
        <w:spacing w:after="0" w:afterAutospacing="0"/>
        <w:ind w:firstLine="150"/>
        <w:rPr>
          <w:lang w:val="uk-UA"/>
        </w:rPr>
      </w:pPr>
      <w:r w:rsidRPr="00E37058">
        <w:rPr>
          <w:lang w:val="uk-UA"/>
        </w:rPr>
        <w:t>2 картоплини;</w:t>
      </w:r>
    </w:p>
    <w:p w:rsidR="00E37058" w:rsidRPr="00E37058" w:rsidRDefault="00E37058" w:rsidP="00E37058">
      <w:pPr>
        <w:pStyle w:val="a5"/>
        <w:numPr>
          <w:ilvl w:val="0"/>
          <w:numId w:val="4"/>
        </w:numPr>
        <w:spacing w:after="0" w:afterAutospacing="0"/>
        <w:ind w:firstLine="150"/>
        <w:rPr>
          <w:lang w:val="uk-UA"/>
        </w:rPr>
      </w:pPr>
      <w:r w:rsidRPr="00E37058">
        <w:rPr>
          <w:lang w:val="uk-UA"/>
        </w:rPr>
        <w:t>цибулина;</w:t>
      </w:r>
    </w:p>
    <w:p w:rsidR="00E37058" w:rsidRPr="00E37058" w:rsidRDefault="00E37058" w:rsidP="00E37058">
      <w:pPr>
        <w:pStyle w:val="a5"/>
        <w:numPr>
          <w:ilvl w:val="0"/>
          <w:numId w:val="4"/>
        </w:numPr>
        <w:spacing w:after="0" w:afterAutospacing="0"/>
        <w:ind w:firstLine="150"/>
        <w:rPr>
          <w:lang w:val="uk-UA"/>
        </w:rPr>
      </w:pPr>
      <w:r w:rsidRPr="00E37058">
        <w:rPr>
          <w:lang w:val="uk-UA"/>
        </w:rPr>
        <w:t>3 моркви;</w:t>
      </w:r>
    </w:p>
    <w:p w:rsidR="00E37058" w:rsidRPr="00E37058" w:rsidRDefault="00E37058" w:rsidP="00E37058">
      <w:pPr>
        <w:pStyle w:val="a5"/>
        <w:numPr>
          <w:ilvl w:val="0"/>
          <w:numId w:val="4"/>
        </w:numPr>
        <w:spacing w:after="0" w:afterAutospacing="0"/>
        <w:ind w:firstLine="150"/>
        <w:rPr>
          <w:lang w:val="uk-UA"/>
        </w:rPr>
      </w:pPr>
      <w:r w:rsidRPr="00E37058">
        <w:rPr>
          <w:lang w:val="uk-UA"/>
        </w:rPr>
        <w:t>6 солоних корнішонів;</w:t>
      </w:r>
    </w:p>
    <w:p w:rsidR="00E37058" w:rsidRPr="00E37058" w:rsidRDefault="00E37058" w:rsidP="00E37058">
      <w:pPr>
        <w:pStyle w:val="a5"/>
        <w:numPr>
          <w:ilvl w:val="0"/>
          <w:numId w:val="4"/>
        </w:numPr>
        <w:spacing w:after="0" w:afterAutospacing="0"/>
        <w:ind w:firstLine="150"/>
        <w:rPr>
          <w:lang w:val="uk-UA"/>
        </w:rPr>
      </w:pPr>
      <w:r w:rsidRPr="00E37058">
        <w:rPr>
          <w:lang w:val="uk-UA"/>
        </w:rPr>
        <w:t>200 г ковбаси чи шинки</w:t>
      </w:r>
    </w:p>
    <w:p w:rsidR="00E37058" w:rsidRPr="00E37058" w:rsidRDefault="00E37058" w:rsidP="00E37058">
      <w:pPr>
        <w:pStyle w:val="a5"/>
        <w:numPr>
          <w:ilvl w:val="0"/>
          <w:numId w:val="4"/>
        </w:numPr>
        <w:spacing w:after="0" w:afterAutospacing="0"/>
        <w:ind w:firstLine="150"/>
        <w:rPr>
          <w:lang w:val="uk-UA"/>
        </w:rPr>
      </w:pPr>
      <w:r w:rsidRPr="00E37058">
        <w:rPr>
          <w:lang w:val="uk-UA"/>
        </w:rPr>
        <w:t>майонез;</w:t>
      </w:r>
    </w:p>
    <w:p w:rsidR="000547FF" w:rsidRDefault="00E37058" w:rsidP="000547FF">
      <w:pPr>
        <w:pStyle w:val="a5"/>
        <w:numPr>
          <w:ilvl w:val="0"/>
          <w:numId w:val="4"/>
        </w:numPr>
        <w:spacing w:after="0" w:afterAutospacing="0"/>
        <w:ind w:firstLine="150"/>
        <w:rPr>
          <w:lang w:val="uk-UA"/>
        </w:rPr>
      </w:pPr>
      <w:r w:rsidRPr="00E37058">
        <w:rPr>
          <w:lang w:val="uk-UA"/>
        </w:rPr>
        <w:t>сіль і чорний перець за вашим смаком.</w:t>
      </w:r>
    </w:p>
    <w:p w:rsidR="000547FF" w:rsidRDefault="000547FF" w:rsidP="000547FF">
      <w:pPr>
        <w:pStyle w:val="a5"/>
        <w:numPr>
          <w:ilvl w:val="0"/>
          <w:numId w:val="4"/>
        </w:numPr>
        <w:spacing w:after="0" w:afterAutospacing="0"/>
        <w:ind w:firstLine="150"/>
        <w:rPr>
          <w:lang w:val="uk-UA"/>
        </w:rPr>
      </w:pPr>
    </w:p>
    <w:p w:rsidR="00E37058" w:rsidRPr="000547FF" w:rsidRDefault="00E37058" w:rsidP="000547FF">
      <w:pPr>
        <w:pStyle w:val="a5"/>
        <w:spacing w:after="0" w:afterAutospacing="0"/>
        <w:rPr>
          <w:lang w:val="uk-UA"/>
        </w:rPr>
      </w:pPr>
      <w:r w:rsidRPr="000547FF">
        <w:rPr>
          <w:b/>
          <w:lang w:val="uk-UA"/>
        </w:rPr>
        <w:t>Приготування:</w:t>
      </w:r>
      <w:r w:rsidRPr="000547FF">
        <w:rPr>
          <w:lang w:val="uk-UA"/>
        </w:rPr>
        <w:t xml:space="preserve"> Всі інгредієнти, що Ви нарізали кубиками, потрібно скласти в миску. Солимо і перчимо, заправляємо все майонезом, добре перемішуємо.Викладаємо салат на блюдо у вигляді шапки. Середину шапки потрібно прикрасити за допомогою моркви, а ось на манжет і помпон потрібно насипати натертий білок.Беремо майонез, ним </w:t>
      </w:r>
      <w:r w:rsidRPr="000547FF">
        <w:rPr>
          <w:rStyle w:val="a6"/>
          <w:lang w:val="uk-UA"/>
        </w:rPr>
        <w:t>обере</w:t>
      </w:r>
      <w:r w:rsidR="000547FF" w:rsidRPr="000547FF">
        <w:rPr>
          <w:rStyle w:val="a6"/>
          <w:lang w:val="uk-UA"/>
        </w:rPr>
        <w:t>жно малюємо на моркві візерунки</w:t>
      </w:r>
      <w:r w:rsidR="000547FF">
        <w:rPr>
          <w:rStyle w:val="a6"/>
          <w:lang w:val="uk-UA"/>
        </w:rPr>
        <w:t xml:space="preserve">. </w:t>
      </w:r>
      <w:r w:rsidRPr="000547FF">
        <w:rPr>
          <w:lang w:val="uk-UA"/>
        </w:rPr>
        <w:t>Салат повністю готовий!</w:t>
      </w:r>
    </w:p>
    <w:p w:rsidR="00EC4599" w:rsidRPr="00EC4599" w:rsidRDefault="00EC4599" w:rsidP="00E37058">
      <w:pPr>
        <w:rPr>
          <w:lang w:val="uk-UA"/>
        </w:rPr>
      </w:pPr>
    </w:p>
    <w:p w:rsidR="005A5781" w:rsidRPr="00EC4599" w:rsidRDefault="005A5781" w:rsidP="00EC4599">
      <w:pPr>
        <w:rPr>
          <w:rFonts w:ascii="Monotype Corsiva" w:hAnsi="Monotype Corsiva"/>
          <w:i/>
          <w:sz w:val="28"/>
          <w:szCs w:val="28"/>
          <w:lang w:val="uk-UA"/>
        </w:rPr>
      </w:pPr>
    </w:p>
    <w:p w:rsidR="005A5781" w:rsidRDefault="005A5781" w:rsidP="005A5781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146685</wp:posOffset>
            </wp:positionV>
            <wp:extent cx="6854825" cy="1091565"/>
            <wp:effectExtent l="0" t="0" r="3175" b="0"/>
            <wp:wrapThrough wrapText="bothSides">
              <wp:wrapPolygon edited="0">
                <wp:start x="0" y="0"/>
                <wp:lineTo x="0" y="21110"/>
                <wp:lineTo x="21550" y="21110"/>
                <wp:lineTo x="21550" y="0"/>
                <wp:lineTo x="0" y="0"/>
              </wp:wrapPolygon>
            </wp:wrapThrough>
            <wp:docPr id="19" name="Рисунок 19" descr="Копия Копия Копия Безимв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пия Копия Копия Безимвени-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026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color w:val="002060"/>
          <w:sz w:val="30"/>
          <w:szCs w:val="30"/>
          <w:u w:val="single"/>
          <w:lang w:val="uk-UA"/>
        </w:rPr>
        <w:t>Поради спеціалістів</w:t>
      </w:r>
    </w:p>
    <w:p w:rsidR="000547FF" w:rsidRPr="000547FF" w:rsidRDefault="000547FF" w:rsidP="000547FF">
      <w:pPr>
        <w:tabs>
          <w:tab w:val="left" w:pos="1309"/>
        </w:tabs>
        <w:rPr>
          <w:b/>
          <w:i/>
          <w:color w:val="1F497D" w:themeColor="text2"/>
          <w:sz w:val="32"/>
          <w:szCs w:val="32"/>
          <w:u w:val="single"/>
          <w:lang w:val="uk-UA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153035</wp:posOffset>
            </wp:positionV>
            <wp:extent cx="1905635" cy="2670810"/>
            <wp:effectExtent l="0" t="0" r="0" b="0"/>
            <wp:wrapThrough wrapText="bothSides">
              <wp:wrapPolygon edited="0">
                <wp:start x="0" y="0"/>
                <wp:lineTo x="0" y="21415"/>
                <wp:lineTo x="21377" y="21415"/>
                <wp:lineTo x="21377" y="0"/>
                <wp:lineTo x="0" y="0"/>
              </wp:wrapPolygon>
            </wp:wrapThrough>
            <wp:docPr id="64" name="Рисунок 64" descr="C:\Documents and Settings\Admin\Рабочий стол\для газеті\get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для газеті\get_im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47FF">
        <w:rPr>
          <w:b/>
          <w:i/>
          <w:color w:val="1F497D" w:themeColor="text2"/>
          <w:sz w:val="32"/>
          <w:szCs w:val="32"/>
          <w:u w:val="single"/>
          <w:lang w:val="uk-UA"/>
        </w:rPr>
        <w:t xml:space="preserve">Поради лікаря </w:t>
      </w:r>
    </w:p>
    <w:p w:rsidR="000547FF" w:rsidRPr="007877CB" w:rsidRDefault="000547FF" w:rsidP="000547FF">
      <w:pPr>
        <w:tabs>
          <w:tab w:val="left" w:pos="1309"/>
        </w:tabs>
        <w:rPr>
          <w:b/>
          <w:i/>
          <w:u w:val="single"/>
          <w:lang w:val="uk-UA"/>
        </w:rPr>
      </w:pPr>
      <w:r w:rsidRPr="007877CB">
        <w:rPr>
          <w:b/>
          <w:i/>
          <w:u w:val="single"/>
          <w:lang w:val="uk-UA"/>
        </w:rPr>
        <w:t xml:space="preserve">Тепловий удар по застуді: </w:t>
      </w:r>
      <w:r w:rsidRPr="007877CB">
        <w:rPr>
          <w:lang w:val="uk-UA"/>
        </w:rPr>
        <w:t>Руки гріємо в гірчиці, а ноги — «зірочкою».</w:t>
      </w:r>
    </w:p>
    <w:p w:rsidR="000547FF" w:rsidRPr="007877CB" w:rsidRDefault="000547FF" w:rsidP="000547FF">
      <w:pPr>
        <w:rPr>
          <w:lang w:val="uk-UA"/>
        </w:rPr>
      </w:pPr>
      <w:r w:rsidRPr="007877CB">
        <w:rPr>
          <w:lang w:val="uk-UA"/>
        </w:rPr>
        <w:t xml:space="preserve">Не даремно за перших ознак застуди або грипу нам так хочеться піти додому, випити гарячого чаю і лягти в тепле ліжко. Тепло — найкращий помічник у боротьбі з вірусами і запаленнями. То чому би не допомогти собі й не прогріти організм із допомогою простих і перевірених рецептів. День-два такого «розігріву» і хворобу як рукою зніме. </w:t>
      </w:r>
    </w:p>
    <w:p w:rsidR="000547FF" w:rsidRPr="007877CB" w:rsidRDefault="000547FF" w:rsidP="000547FF">
      <w:pPr>
        <w:rPr>
          <w:b/>
          <w:i/>
          <w:lang w:val="uk-UA"/>
        </w:rPr>
      </w:pPr>
      <w:r w:rsidRPr="007877CB">
        <w:rPr>
          <w:b/>
          <w:i/>
          <w:u w:val="single"/>
          <w:lang w:val="uk-UA"/>
        </w:rPr>
        <w:t>ШВИДКА ДОПОМОГА</w:t>
      </w:r>
      <w:r w:rsidRPr="007877CB">
        <w:rPr>
          <w:b/>
          <w:i/>
          <w:lang w:val="uk-UA"/>
        </w:rPr>
        <w:t>:</w:t>
      </w:r>
      <w:r w:rsidRPr="007877CB">
        <w:rPr>
          <w:lang w:val="uk-UA"/>
        </w:rPr>
        <w:t xml:space="preserve">Заздалегідь запасіться гірчичниками і бальзамом «Зірочка» — ці рятувальники допоможуть вам запобігти розвитку хвороби навіть на робочому місці. Рефлексогенна зона верхніх дихальних шляхів — стопи. За перших ознак застуди намочіть гірчичники в теплій воді й поставте на п’яти, забинтуйте поліетиленом, надягніть шкарпетки і тримайте гірчичники скільки можете (до 2 годин). Потім зніміть їх і якийсь час швидко походіть. Або намалюйте букву «Т» «Зірочкою» на підошві від пальців до п’яткової кістки, надягніть шкарпетки, і через дві-три години ви знову почуватиметеся добре. </w:t>
      </w:r>
    </w:p>
    <w:p w:rsidR="000547FF" w:rsidRPr="007877CB" w:rsidRDefault="000547FF" w:rsidP="000547FF">
      <w:pPr>
        <w:rPr>
          <w:lang w:val="uk-UA"/>
        </w:rPr>
      </w:pPr>
      <w:r w:rsidRPr="007877CB">
        <w:rPr>
          <w:b/>
          <w:i/>
          <w:u w:val="single"/>
          <w:lang w:val="uk-UA"/>
        </w:rPr>
        <w:t>ПРОГРІВАЄМО НІС:</w:t>
      </w:r>
      <w:r w:rsidRPr="007877CB">
        <w:rPr>
          <w:lang w:val="uk-UA"/>
        </w:rPr>
        <w:t xml:space="preserve">Робіть раз чи двічі на день сухі компреси (банальні розігріті гречка або сіль у мішечку). </w:t>
      </w:r>
    </w:p>
    <w:p w:rsidR="000547FF" w:rsidRPr="007877CB" w:rsidRDefault="000547FF" w:rsidP="000547FF">
      <w:pPr>
        <w:rPr>
          <w:b/>
          <w:i/>
          <w:lang w:val="uk-UA"/>
        </w:rPr>
      </w:pPr>
      <w:r w:rsidRPr="007877CB">
        <w:rPr>
          <w:b/>
          <w:i/>
          <w:u w:val="single"/>
          <w:lang w:val="uk-UA"/>
        </w:rPr>
        <w:t>РОБИМО ГАРЯЧІ РОЗТИРАННЯ:</w:t>
      </w:r>
      <w:r w:rsidRPr="007877CB">
        <w:rPr>
          <w:lang w:val="uk-UA"/>
        </w:rPr>
        <w:t xml:space="preserve">Візьміть трохи гусячого (або свинячого) жиру, 1 ст. л. сухого гірчичного порошку, три-чотири зубчики часнику, кілька крапель м’ятної олії. Підігрійте олію і змішайте інгредієнти. Натріть цією сумішшю шию і груди, а якщо потрібно, то і верхню частину спини. Зав’яжіть шию і груди вовняним шарфом або пуховою хусткою і залиште на ніч. </w:t>
      </w:r>
    </w:p>
    <w:p w:rsidR="000547FF" w:rsidRPr="000547FF" w:rsidRDefault="000547FF" w:rsidP="000547FF">
      <w:pPr>
        <w:rPr>
          <w:b/>
          <w:i/>
          <w:lang w:val="uk-UA"/>
        </w:rPr>
      </w:pPr>
      <w:r w:rsidRPr="007877CB">
        <w:rPr>
          <w:b/>
          <w:i/>
          <w:u w:val="single"/>
          <w:lang w:val="uk-UA"/>
        </w:rPr>
        <w:t>ПРОТИПОКАЗАННЯ:</w:t>
      </w:r>
      <w:r w:rsidRPr="007877CB">
        <w:rPr>
          <w:lang w:val="uk-UA"/>
        </w:rPr>
        <w:t>Парові й теплові процедури протипоказані при підвищенні температури понад 37,5 °С, а також при носових кровотечах, гаймориті, захворюваннях легенів, серця, алергії, висипаннях і гнійничкових захворюваннях шкіри.</w:t>
      </w:r>
    </w:p>
    <w:p w:rsidR="005A5781" w:rsidRDefault="005A5781" w:rsidP="005A5781">
      <w:pPr>
        <w:rPr>
          <w:sz w:val="28"/>
          <w:szCs w:val="28"/>
          <w:lang w:val="uk-UA"/>
        </w:rPr>
      </w:pPr>
    </w:p>
    <w:p w:rsidR="005A5781" w:rsidRDefault="005A5781" w:rsidP="005A5781">
      <w:pPr>
        <w:rPr>
          <w:b/>
          <w:i/>
          <w:color w:val="002060"/>
          <w:sz w:val="28"/>
          <w:szCs w:val="28"/>
          <w:u w:val="single"/>
          <w:lang w:val="uk-UA"/>
        </w:rPr>
      </w:pPr>
      <w:r>
        <w:rPr>
          <w:b/>
          <w:i/>
          <w:color w:val="002060"/>
          <w:sz w:val="28"/>
          <w:szCs w:val="28"/>
          <w:u w:val="single"/>
          <w:lang w:val="uk-UA"/>
        </w:rPr>
        <w:t>Поради від психолога!</w:t>
      </w:r>
    </w:p>
    <w:p w:rsidR="000547FF" w:rsidRPr="000547FF" w:rsidRDefault="005A5781" w:rsidP="000547FF">
      <w:pPr>
        <w:jc w:val="center"/>
        <w:rPr>
          <w:b/>
          <w:i/>
          <w:lang w:val="uk-UA"/>
        </w:rPr>
      </w:pPr>
      <w:r w:rsidRPr="000547F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165100</wp:posOffset>
            </wp:positionV>
            <wp:extent cx="1362710" cy="1402715"/>
            <wp:effectExtent l="0" t="0" r="8890" b="6985"/>
            <wp:wrapThrough wrapText="bothSides">
              <wp:wrapPolygon edited="0">
                <wp:start x="0" y="0"/>
                <wp:lineTo x="0" y="21414"/>
                <wp:lineTo x="21439" y="21414"/>
                <wp:lineTo x="2143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40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47FF" w:rsidRPr="000547FF">
        <w:rPr>
          <w:b/>
          <w:i/>
          <w:lang w:val="uk-UA"/>
        </w:rPr>
        <w:t>Поради щодо подолання стресу</w:t>
      </w:r>
    </w:p>
    <w:p w:rsidR="000547FF" w:rsidRPr="000547FF" w:rsidRDefault="000547FF" w:rsidP="000547FF">
      <w:pPr>
        <w:rPr>
          <w:lang w:val="uk-UA"/>
        </w:rPr>
      </w:pPr>
      <w:r w:rsidRPr="000547FF">
        <w:rPr>
          <w:lang w:val="uk-UA"/>
        </w:rPr>
        <w:t> З’ясуйте, що саме вас турбує. Розкажіть про свої переживання близькій людині. Це особливий психологічний прийом: озвучивши проблему, ви проаналізуєте, знайдете її причину, і відповідно розв’язання.</w:t>
      </w:r>
    </w:p>
    <w:p w:rsidR="000547FF" w:rsidRPr="000547FF" w:rsidRDefault="000547FF" w:rsidP="000547FF">
      <w:pPr>
        <w:rPr>
          <w:lang w:val="uk-UA"/>
        </w:rPr>
      </w:pPr>
      <w:r w:rsidRPr="000547FF">
        <w:rPr>
          <w:lang w:val="uk-UA"/>
        </w:rPr>
        <w:t> Сплануйте свій день. Учені помітили, що для людини, стан якої наближається до стресового, плин часу «прискорюється». Саме тому вона відчуває надмірну завантаженість і нестачу часу.</w:t>
      </w:r>
    </w:p>
    <w:p w:rsidR="000547FF" w:rsidRPr="000547FF" w:rsidRDefault="000547FF" w:rsidP="000547FF">
      <w:pPr>
        <w:rPr>
          <w:lang w:val="uk-UA"/>
        </w:rPr>
      </w:pPr>
      <w:r w:rsidRPr="000547FF">
        <w:rPr>
          <w:lang w:val="uk-UA"/>
        </w:rPr>
        <w:t> Навчіться керувати емоціями. Вирватися зі стресового кола допоможе проста вправа: заплющте очі й подумки опиніться на березі океану. Підніміть руки вгору і розведіть у сторони, уявляючи, як через них у тіло входить енергія.</w:t>
      </w:r>
    </w:p>
    <w:p w:rsidR="000547FF" w:rsidRPr="000547FF" w:rsidRDefault="000547FF" w:rsidP="000547FF">
      <w:pPr>
        <w:rPr>
          <w:lang w:val="uk-UA"/>
        </w:rPr>
      </w:pPr>
      <w:r w:rsidRPr="000547FF">
        <w:rPr>
          <w:b/>
          <w:i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541655</wp:posOffset>
            </wp:positionV>
            <wp:extent cx="169799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25" y="21429"/>
                <wp:lineTo x="21325" y="0"/>
                <wp:lineTo x="0" y="0"/>
              </wp:wrapPolygon>
            </wp:wrapTight>
            <wp:docPr id="65" name="Рисунок 65" descr="D:\bbbbb\Картинки\фоны\53d51184f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bbbb\Картинки\фоны\53d51184fb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47FF">
        <w:rPr>
          <w:lang w:val="uk-UA"/>
        </w:rPr>
        <w:t> Усміхайтеся, навіть коли невесело. Сміх позитивно впливає на імунну систему, активізуючи Т-лімфоцити крові. У відповідь на усмішку організм почне продукувати гормони радості.</w:t>
      </w:r>
    </w:p>
    <w:p w:rsidR="000547FF" w:rsidRPr="000547FF" w:rsidRDefault="000547FF" w:rsidP="000547FF">
      <w:pPr>
        <w:rPr>
          <w:lang w:val="uk-UA"/>
        </w:rPr>
      </w:pPr>
      <w:r w:rsidRPr="000547FF">
        <w:rPr>
          <w:lang w:val="uk-UA"/>
        </w:rPr>
        <w:t> Відпочивайте разом із сім’єю.</w:t>
      </w:r>
    </w:p>
    <w:p w:rsidR="000547FF" w:rsidRPr="000547FF" w:rsidRDefault="000547FF" w:rsidP="000547FF">
      <w:pPr>
        <w:rPr>
          <w:lang w:val="uk-UA"/>
        </w:rPr>
      </w:pPr>
      <w:r w:rsidRPr="000547FF">
        <w:rPr>
          <w:lang w:val="uk-UA"/>
        </w:rPr>
        <w:t> Знімайте нервове напруження за допомогою фізичних вправ.</w:t>
      </w:r>
    </w:p>
    <w:p w:rsidR="000547FF" w:rsidRPr="000547FF" w:rsidRDefault="000547FF" w:rsidP="000547FF">
      <w:pPr>
        <w:rPr>
          <w:lang w:val="uk-UA"/>
        </w:rPr>
      </w:pPr>
      <w:r w:rsidRPr="000547FF">
        <w:rPr>
          <w:lang w:val="uk-UA"/>
        </w:rPr>
        <w:t xml:space="preserve"> </w:t>
      </w:r>
      <w:proofErr w:type="spellStart"/>
      <w:r w:rsidRPr="000547FF">
        <w:rPr>
          <w:lang w:val="uk-UA"/>
        </w:rPr>
        <w:t>Cлухайтезаcпокійливу</w:t>
      </w:r>
      <w:proofErr w:type="spellEnd"/>
      <w:r w:rsidRPr="000547FF">
        <w:rPr>
          <w:lang w:val="uk-UA"/>
        </w:rPr>
        <w:t xml:space="preserve"> музику. Музика — це теж психотерапія.</w:t>
      </w:r>
    </w:p>
    <w:p w:rsidR="000547FF" w:rsidRPr="000547FF" w:rsidRDefault="000547FF" w:rsidP="000547FF">
      <w:pPr>
        <w:rPr>
          <w:lang w:val="uk-UA"/>
        </w:rPr>
      </w:pPr>
      <w:r w:rsidRPr="000547FF">
        <w:rPr>
          <w:lang w:val="uk-UA"/>
        </w:rPr>
        <w:t> Влаштовуйте прогулянки на свіжому повітрі.</w:t>
      </w:r>
    </w:p>
    <w:p w:rsidR="000547FF" w:rsidRPr="000547FF" w:rsidRDefault="000547FF" w:rsidP="000547FF">
      <w:pPr>
        <w:rPr>
          <w:lang w:val="uk-UA"/>
        </w:rPr>
      </w:pPr>
      <w:r w:rsidRPr="000547FF">
        <w:rPr>
          <w:lang w:val="uk-UA"/>
        </w:rPr>
        <w:t> Концентруйтеся на позитивних речах.</w:t>
      </w:r>
    </w:p>
    <w:p w:rsidR="005A5781" w:rsidRDefault="000547FF" w:rsidP="000547FF">
      <w:pPr>
        <w:rPr>
          <w:sz w:val="28"/>
          <w:szCs w:val="28"/>
          <w:lang w:val="uk-UA"/>
        </w:rPr>
      </w:pPr>
      <w:r w:rsidRPr="000547FF">
        <w:rPr>
          <w:lang w:val="uk-UA"/>
        </w:rPr>
        <w:t xml:space="preserve"> Стимулюйте вироблення «позитивних» гормонів за допомогою певних продуктів харчування. Наприклад, солодощі, зокрема шоколад, сприяють виробленню </w:t>
      </w:r>
      <w:r>
        <w:rPr>
          <w:lang w:val="uk-UA"/>
        </w:rPr>
        <w:t xml:space="preserve">серотоніну — «гормону щастя». </w:t>
      </w:r>
    </w:p>
    <w:p w:rsidR="005A5781" w:rsidRPr="000547FF" w:rsidRDefault="000547FF" w:rsidP="000547FF">
      <w:pPr>
        <w:jc w:val="center"/>
        <w:rPr>
          <w:sz w:val="28"/>
          <w:szCs w:val="28"/>
          <w:lang w:val="uk-UA"/>
        </w:rPr>
      </w:pPr>
      <w:r w:rsidRPr="00F1361A">
        <w:rPr>
          <w:noProof/>
          <w:color w:val="C0000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160655</wp:posOffset>
            </wp:positionV>
            <wp:extent cx="6930390" cy="1166495"/>
            <wp:effectExtent l="0" t="0" r="3810" b="0"/>
            <wp:wrapThrough wrapText="bothSides">
              <wp:wrapPolygon edited="0">
                <wp:start x="0" y="0"/>
                <wp:lineTo x="0" y="21165"/>
                <wp:lineTo x="21553" y="21165"/>
                <wp:lineTo x="21553" y="0"/>
                <wp:lineTo x="0" y="0"/>
              </wp:wrapPolygon>
            </wp:wrapThrough>
            <wp:docPr id="14" name="Рисунок 14" descr="Копия Копия Копия Копия Безимв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пия Копия Копия Копия Безимвени-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5781" w:rsidRPr="00F1361A">
        <w:rPr>
          <w:noProof/>
          <w:color w:val="C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74295</wp:posOffset>
            </wp:positionV>
            <wp:extent cx="571500" cy="514350"/>
            <wp:effectExtent l="0" t="0" r="0" b="0"/>
            <wp:wrapNone/>
            <wp:docPr id="16" name="Рисунок 16" descr="Копия 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пия Копия snowflak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5781" w:rsidRPr="00F1361A">
        <w:rPr>
          <w:noProof/>
          <w:color w:val="C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5674360</wp:posOffset>
            </wp:positionH>
            <wp:positionV relativeFrom="paragraph">
              <wp:posOffset>188595</wp:posOffset>
            </wp:positionV>
            <wp:extent cx="438150" cy="400050"/>
            <wp:effectExtent l="0" t="0" r="0" b="0"/>
            <wp:wrapNone/>
            <wp:docPr id="15" name="Рисунок 15" descr="Копия Копия 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пия Копия Копия snowflak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5781" w:rsidRPr="00F1361A">
        <w:rPr>
          <w:rFonts w:ascii="Monotype Corsiva" w:hAnsi="Monotype Corsiva"/>
          <w:b/>
          <w:color w:val="C00000"/>
          <w:sz w:val="36"/>
          <w:szCs w:val="36"/>
          <w:u w:val="single"/>
          <w:lang w:val="uk-UA"/>
        </w:rPr>
        <w:t>«Зимова сторінка для дітей»</w:t>
      </w:r>
    </w:p>
    <w:p w:rsidR="005A5781" w:rsidRDefault="005A5781" w:rsidP="005A5781">
      <w:pPr>
        <w:rPr>
          <w:sz w:val="32"/>
          <w:szCs w:val="32"/>
          <w:lang w:val="uk-UA"/>
        </w:rPr>
      </w:pPr>
    </w:p>
    <w:p w:rsidR="005A5781" w:rsidRDefault="005A5781" w:rsidP="005A5781">
      <w:pPr>
        <w:rPr>
          <w:sz w:val="32"/>
          <w:szCs w:val="32"/>
          <w:lang w:val="uk-UA"/>
        </w:rPr>
      </w:pPr>
    </w:p>
    <w:p w:rsidR="005A5781" w:rsidRDefault="005A5781" w:rsidP="005A5781">
      <w:pPr>
        <w:rPr>
          <w:rFonts w:ascii="Ariston" w:hAnsi="Ariston"/>
          <w:b/>
          <w:color w:val="0070C0"/>
          <w:sz w:val="48"/>
          <w:szCs w:val="48"/>
          <w:lang w:val="uk-UA"/>
        </w:rPr>
      </w:pPr>
      <w:r>
        <w:rPr>
          <w:sz w:val="32"/>
          <w:szCs w:val="32"/>
          <w:lang w:val="uk-UA"/>
        </w:rPr>
        <w:tab/>
      </w:r>
      <w:proofErr w:type="spellStart"/>
      <w:r>
        <w:rPr>
          <w:rFonts w:ascii="Ariston" w:hAnsi="Ariston"/>
          <w:b/>
          <w:color w:val="0070C0"/>
          <w:sz w:val="48"/>
          <w:szCs w:val="48"/>
          <w:lang w:val="uk-UA"/>
        </w:rPr>
        <w:t>Отакая</w:t>
      </w:r>
      <w:proofErr w:type="spellEnd"/>
      <w:r>
        <w:rPr>
          <w:rFonts w:ascii="Ariston" w:hAnsi="Ariston"/>
          <w:b/>
          <w:color w:val="0070C0"/>
          <w:sz w:val="48"/>
          <w:szCs w:val="48"/>
          <w:lang w:val="uk-UA"/>
        </w:rPr>
        <w:t xml:space="preserve"> нічка </w:t>
      </w:r>
      <w:proofErr w:type="spellStart"/>
      <w:r>
        <w:rPr>
          <w:rFonts w:ascii="Ariston" w:hAnsi="Ariston"/>
          <w:b/>
          <w:color w:val="0070C0"/>
          <w:sz w:val="48"/>
          <w:szCs w:val="48"/>
          <w:lang w:val="uk-UA"/>
        </w:rPr>
        <w:t>чарівная</w:t>
      </w:r>
      <w:proofErr w:type="spellEnd"/>
    </w:p>
    <w:p w:rsidR="005A5781" w:rsidRDefault="00F1361A" w:rsidP="005A5781">
      <w:pPr>
        <w:tabs>
          <w:tab w:val="left" w:pos="6128"/>
        </w:tabs>
        <w:rPr>
          <w:b/>
          <w:color w:val="00000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160655</wp:posOffset>
            </wp:positionV>
            <wp:extent cx="1330960" cy="1210945"/>
            <wp:effectExtent l="0" t="0" r="2540" b="825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781">
        <w:rPr>
          <w:b/>
          <w:color w:val="000000"/>
          <w:sz w:val="28"/>
          <w:szCs w:val="28"/>
          <w:lang w:val="uk-UA"/>
        </w:rPr>
        <w:t>Він ходить від хати до хати,</w:t>
      </w:r>
      <w:r w:rsidR="005A5781">
        <w:rPr>
          <w:b/>
          <w:color w:val="000000"/>
          <w:sz w:val="28"/>
          <w:szCs w:val="28"/>
          <w:lang w:val="uk-UA"/>
        </w:rPr>
        <w:tab/>
        <w:t>Зимовий вечір впав на плечі,</w:t>
      </w:r>
    </w:p>
    <w:p w:rsidR="005A5781" w:rsidRDefault="005A5781" w:rsidP="005A5781">
      <w:pPr>
        <w:tabs>
          <w:tab w:val="left" w:pos="6128"/>
        </w:tabs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Питається мами і тата:</w:t>
      </w:r>
      <w:r>
        <w:rPr>
          <w:b/>
          <w:color w:val="000000"/>
          <w:sz w:val="28"/>
          <w:szCs w:val="28"/>
          <w:lang w:val="uk-UA"/>
        </w:rPr>
        <w:tab/>
        <w:t>Неначе казка, все навкруг.</w:t>
      </w:r>
    </w:p>
    <w:p w:rsidR="005A5781" w:rsidRDefault="005A5781" w:rsidP="005A5781">
      <w:pPr>
        <w:tabs>
          <w:tab w:val="left" w:pos="6128"/>
        </w:tabs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Чи є у вас чемна дитина,</w:t>
      </w:r>
      <w:r>
        <w:rPr>
          <w:b/>
          <w:color w:val="000000"/>
          <w:sz w:val="28"/>
          <w:szCs w:val="28"/>
          <w:lang w:val="uk-UA"/>
        </w:rPr>
        <w:tab/>
        <w:t>Біліє поле в темний вечір,</w:t>
      </w:r>
    </w:p>
    <w:p w:rsidR="005A5781" w:rsidRDefault="005A5781" w:rsidP="005A5781">
      <w:pPr>
        <w:tabs>
          <w:tab w:val="left" w:pos="6128"/>
        </w:tabs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Дівчатко мале чи хлопчина?</w:t>
      </w:r>
      <w:r>
        <w:rPr>
          <w:b/>
          <w:color w:val="000000"/>
          <w:sz w:val="28"/>
          <w:szCs w:val="28"/>
          <w:lang w:val="uk-UA"/>
        </w:rPr>
        <w:tab/>
        <w:t>Біліє гай, діброва й луг.</w:t>
      </w:r>
    </w:p>
    <w:p w:rsidR="005A5781" w:rsidRDefault="005A5781" w:rsidP="005A5781">
      <w:pPr>
        <w:tabs>
          <w:tab w:val="left" w:pos="6128"/>
        </w:tabs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Для кожного має в торбинці</w:t>
      </w:r>
      <w:r>
        <w:rPr>
          <w:b/>
          <w:color w:val="000000"/>
          <w:sz w:val="28"/>
          <w:szCs w:val="28"/>
          <w:lang w:val="uk-UA"/>
        </w:rPr>
        <w:tab/>
        <w:t>Блищать сніжинки на малятах,</w:t>
      </w:r>
    </w:p>
    <w:p w:rsidR="005A5781" w:rsidRDefault="005A5781" w:rsidP="005A5781">
      <w:pPr>
        <w:tabs>
          <w:tab w:val="left" w:pos="6128"/>
        </w:tabs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Найкращі у світі гостинці.</w:t>
      </w:r>
      <w:r>
        <w:rPr>
          <w:b/>
          <w:color w:val="000000"/>
          <w:sz w:val="28"/>
          <w:szCs w:val="28"/>
          <w:lang w:val="uk-UA"/>
        </w:rPr>
        <w:tab/>
        <w:t>Іскриться сніг, біліє все.</w:t>
      </w:r>
    </w:p>
    <w:p w:rsidR="005A5781" w:rsidRPr="00F1361A" w:rsidRDefault="005A5781" w:rsidP="005A5781">
      <w:pPr>
        <w:tabs>
          <w:tab w:val="left" w:pos="6128"/>
        </w:tabs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А хто без кінця бешкетує,</w:t>
      </w:r>
      <w:r>
        <w:rPr>
          <w:b/>
          <w:color w:val="000000"/>
          <w:sz w:val="28"/>
          <w:szCs w:val="28"/>
          <w:lang w:val="uk-UA"/>
        </w:rPr>
        <w:tab/>
        <w:t xml:space="preserve">А з неба </w:t>
      </w:r>
      <w:r w:rsidRPr="00F1361A">
        <w:rPr>
          <w:b/>
          <w:color w:val="000000"/>
          <w:sz w:val="28"/>
          <w:szCs w:val="28"/>
          <w:lang w:val="uk-UA"/>
        </w:rPr>
        <w:t>у святкових шатах</w:t>
      </w:r>
    </w:p>
    <w:p w:rsidR="005A5781" w:rsidRPr="00F1361A" w:rsidRDefault="005A5781" w:rsidP="005A5781">
      <w:pPr>
        <w:tabs>
          <w:tab w:val="left" w:pos="6128"/>
        </w:tabs>
        <w:rPr>
          <w:b/>
          <w:color w:val="000000"/>
          <w:sz w:val="28"/>
          <w:szCs w:val="28"/>
          <w:lang w:val="uk-UA"/>
        </w:rPr>
      </w:pPr>
      <w:r w:rsidRPr="00F1361A"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192405</wp:posOffset>
            </wp:positionV>
            <wp:extent cx="419100" cy="400050"/>
            <wp:effectExtent l="0" t="0" r="0" b="0"/>
            <wp:wrapNone/>
            <wp:docPr id="12" name="Рисунок 12" descr="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пия snowflak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361A">
        <w:rPr>
          <w:b/>
          <w:color w:val="000000"/>
          <w:sz w:val="28"/>
          <w:szCs w:val="28"/>
          <w:lang w:val="uk-UA"/>
        </w:rPr>
        <w:t>Тим чортик лиш різки дарує.</w:t>
      </w:r>
      <w:r w:rsidRPr="00F1361A">
        <w:rPr>
          <w:b/>
          <w:color w:val="000000"/>
          <w:sz w:val="28"/>
          <w:szCs w:val="28"/>
          <w:lang w:val="uk-UA"/>
        </w:rPr>
        <w:tab/>
        <w:t>Нам Миколай дари несе.</w:t>
      </w:r>
    </w:p>
    <w:p w:rsidR="005A5781" w:rsidRDefault="005A5781" w:rsidP="005A5781">
      <w:pPr>
        <w:jc w:val="center"/>
        <w:rPr>
          <w:sz w:val="28"/>
          <w:szCs w:val="28"/>
          <w:lang w:val="uk-UA"/>
        </w:rPr>
      </w:pPr>
    </w:p>
    <w:p w:rsidR="005A5781" w:rsidRDefault="005A5781" w:rsidP="005A5781">
      <w:pPr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5405120</wp:posOffset>
            </wp:positionH>
            <wp:positionV relativeFrom="paragraph">
              <wp:posOffset>109220</wp:posOffset>
            </wp:positionV>
            <wp:extent cx="419100" cy="400050"/>
            <wp:effectExtent l="0" t="0" r="0" b="0"/>
            <wp:wrapNone/>
            <wp:docPr id="10" name="Рисунок 10" descr="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пия snowflak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uk-UA"/>
        </w:rPr>
        <w:t>Під Миколаєм святим, у куточку,</w:t>
      </w:r>
    </w:p>
    <w:p w:rsidR="005A5781" w:rsidRDefault="00F1361A" w:rsidP="005A5781">
      <w:pPr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179070</wp:posOffset>
            </wp:positionV>
            <wp:extent cx="2085975" cy="1056640"/>
            <wp:effectExtent l="76200" t="190500" r="66675" b="20066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2932">
                      <a:off x="0" y="0"/>
                      <a:ext cx="2085975" cy="105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5781">
        <w:rPr>
          <w:b/>
          <w:sz w:val="28"/>
          <w:szCs w:val="28"/>
          <w:lang w:val="uk-UA"/>
        </w:rPr>
        <w:t>Я черевика свого залишу</w:t>
      </w:r>
    </w:p>
    <w:p w:rsidR="005A5781" w:rsidRDefault="005A5781" w:rsidP="005A578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 всі побажання свої на листочку</w:t>
      </w:r>
    </w:p>
    <w:p w:rsidR="005A5781" w:rsidRDefault="005A5781" w:rsidP="005A578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Дуже старанно йому напишу.</w:t>
      </w:r>
    </w:p>
    <w:p w:rsidR="005A5781" w:rsidRDefault="005A5781" w:rsidP="005A5781">
      <w:pPr>
        <w:jc w:val="center"/>
        <w:rPr>
          <w:b/>
          <w:sz w:val="6"/>
          <w:szCs w:val="6"/>
          <w:lang w:val="uk-UA"/>
        </w:rPr>
      </w:pPr>
    </w:p>
    <w:p w:rsidR="005A5781" w:rsidRDefault="005A5781" w:rsidP="005A578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Тихо молитву на ніч прочитаю,</w:t>
      </w:r>
    </w:p>
    <w:p w:rsidR="005A5781" w:rsidRDefault="005A5781" w:rsidP="005A5781">
      <w:pPr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5824220</wp:posOffset>
            </wp:positionH>
            <wp:positionV relativeFrom="paragraph">
              <wp:posOffset>127635</wp:posOffset>
            </wp:positionV>
            <wp:extent cx="419100" cy="381000"/>
            <wp:effectExtent l="0" t="0" r="0" b="0"/>
            <wp:wrapNone/>
            <wp:docPr id="9" name="Рисунок 9" descr="Копия (2) 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опия (2) Копия snowflak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uk-UA"/>
        </w:rPr>
        <w:t>Знаю, він чує, десь поруч стоїть.</w:t>
      </w:r>
    </w:p>
    <w:p w:rsidR="005A5781" w:rsidRDefault="005A5781" w:rsidP="005A578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Я йому пошепки пообіцяю</w:t>
      </w:r>
    </w:p>
    <w:p w:rsidR="005A5781" w:rsidRDefault="005A5781" w:rsidP="005A578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Слухатись маму і тата любить.</w:t>
      </w:r>
    </w:p>
    <w:p w:rsidR="005A5781" w:rsidRDefault="005A5781" w:rsidP="005A5781">
      <w:pPr>
        <w:rPr>
          <w:sz w:val="32"/>
          <w:szCs w:val="32"/>
          <w:lang w:val="uk-UA"/>
        </w:rPr>
      </w:pPr>
    </w:p>
    <w:p w:rsidR="005A5781" w:rsidRDefault="00A737F8" w:rsidP="005A5781">
      <w:pPr>
        <w:tabs>
          <w:tab w:val="left" w:pos="4380"/>
        </w:tabs>
        <w:rPr>
          <w:sz w:val="32"/>
          <w:szCs w:val="32"/>
          <w:lang w:val="uk-UA"/>
        </w:rPr>
      </w:pPr>
      <w:r w:rsidRPr="00A737F8">
        <w:pict>
          <v:shape id="_x0000_s1071" type="#_x0000_t144" style="position:absolute;margin-left:.55pt;margin-top:4.75pt;width:523pt;height:81pt;z-index:251684864" fillcolor="yellow" strokecolor="blue">
            <v:shadow color="#868686"/>
            <v:textpath style="font-family:&quot;Cambria&quot;;font-weight:bold;font-style:italic" fitshape="t" trim="t" string="Вітання з новим роком!"/>
          </v:shape>
        </w:pict>
      </w:r>
      <w:r w:rsidR="005A5781">
        <w:rPr>
          <w:sz w:val="32"/>
          <w:szCs w:val="32"/>
          <w:lang w:val="uk-UA"/>
        </w:rPr>
        <w:tab/>
      </w:r>
    </w:p>
    <w:p w:rsidR="005A5781" w:rsidRDefault="005A5781" w:rsidP="005A5781">
      <w:pPr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145415</wp:posOffset>
            </wp:positionV>
            <wp:extent cx="571500" cy="514350"/>
            <wp:effectExtent l="0" t="0" r="0" b="0"/>
            <wp:wrapNone/>
            <wp:docPr id="8" name="Рисунок 8" descr="Копия 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опия Копия snowflak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359410</wp:posOffset>
            </wp:positionV>
            <wp:extent cx="419100" cy="400050"/>
            <wp:effectExtent l="0" t="0" r="0" b="0"/>
            <wp:wrapNone/>
            <wp:docPr id="7" name="Рисунок 7" descr="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опия snowflak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7F8" w:rsidRPr="00A737F8">
        <w:rPr>
          <w:noProof/>
        </w:rPr>
        <w:pict>
          <v:oval id="Овал 6" o:spid="_x0000_s1072" style="position:absolute;margin-left:288.55pt;margin-top:11.45pt;width:297pt;height:261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" strokecolor="white">
            <v:textbox>
              <w:txbxContent>
                <w:p w:rsidR="005A5781" w:rsidRDefault="005A5781" w:rsidP="005A5781">
                  <w:pPr>
                    <w:rPr>
                      <w:rFonts w:ascii="Georgia" w:hAnsi="Georgia"/>
                      <w:b/>
                      <w:i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i/>
                      <w:lang w:val="uk-UA"/>
                    </w:rPr>
                    <w:t>Неначе в казці</w:t>
                  </w:r>
                </w:p>
                <w:p w:rsidR="005A5781" w:rsidRDefault="005A5781" w:rsidP="005A5781">
                  <w:pPr>
                    <w:rPr>
                      <w:rFonts w:ascii="Georgia" w:hAnsi="Georgia"/>
                      <w:b/>
                      <w:i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i/>
                      <w:lang w:val="uk-UA"/>
                    </w:rPr>
                    <w:t>Добрим дивом</w:t>
                  </w:r>
                </w:p>
                <w:p w:rsidR="005A5781" w:rsidRDefault="005A5781" w:rsidP="005A5781">
                  <w:pPr>
                    <w:rPr>
                      <w:rFonts w:ascii="Georgia" w:hAnsi="Georgia"/>
                      <w:b/>
                      <w:i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i/>
                      <w:lang w:val="uk-UA"/>
                    </w:rPr>
                    <w:t>Хай Новий рік у дім ввійде,</w:t>
                  </w:r>
                </w:p>
                <w:p w:rsidR="005A5781" w:rsidRDefault="005A5781" w:rsidP="005A5781">
                  <w:pPr>
                    <w:rPr>
                      <w:rFonts w:ascii="Georgia" w:hAnsi="Georgia"/>
                      <w:b/>
                      <w:i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i/>
                      <w:lang w:val="uk-UA"/>
                    </w:rPr>
                    <w:t>Щоб цілий рік жилось щасливо</w:t>
                  </w:r>
                </w:p>
                <w:p w:rsidR="005A5781" w:rsidRDefault="005A5781" w:rsidP="005A5781">
                  <w:pPr>
                    <w:rPr>
                      <w:rFonts w:ascii="Georgia" w:hAnsi="Georgia"/>
                      <w:b/>
                      <w:i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i/>
                      <w:lang w:val="uk-UA"/>
                    </w:rPr>
                    <w:t>І завжди малося усе!</w:t>
                  </w:r>
                </w:p>
                <w:p w:rsidR="005A5781" w:rsidRDefault="005A5781" w:rsidP="005A5781">
                  <w:pPr>
                    <w:rPr>
                      <w:rFonts w:ascii="Georgia" w:hAnsi="Georgia"/>
                      <w:b/>
                      <w:i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i/>
                      <w:lang w:val="uk-UA"/>
                    </w:rPr>
                    <w:t>Хай рік Новий, Різдво Христове,</w:t>
                  </w:r>
                </w:p>
                <w:p w:rsidR="005A5781" w:rsidRDefault="005A5781" w:rsidP="005A5781">
                  <w:pPr>
                    <w:rPr>
                      <w:rFonts w:ascii="Georgia" w:hAnsi="Georgia"/>
                      <w:b/>
                      <w:i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i/>
                      <w:lang w:val="uk-UA"/>
                    </w:rPr>
                    <w:t>Вам подарують дні казкові,</w:t>
                  </w:r>
                </w:p>
                <w:p w:rsidR="005A5781" w:rsidRDefault="005A5781" w:rsidP="005A5781">
                  <w:pPr>
                    <w:rPr>
                      <w:rFonts w:ascii="Georgia" w:hAnsi="Georgia"/>
                      <w:b/>
                      <w:i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i/>
                      <w:lang w:val="uk-UA"/>
                    </w:rPr>
                    <w:t>Мов чистий сніг</w:t>
                  </w:r>
                </w:p>
                <w:p w:rsidR="005A5781" w:rsidRDefault="005A5781" w:rsidP="005A5781">
                  <w:pPr>
                    <w:rPr>
                      <w:rFonts w:ascii="Georgia" w:hAnsi="Georgia"/>
                      <w:b/>
                      <w:i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i/>
                      <w:lang w:val="uk-UA"/>
                    </w:rPr>
                    <w:t>Що землю гріє</w:t>
                  </w:r>
                </w:p>
                <w:p w:rsidR="005A5781" w:rsidRDefault="005A5781" w:rsidP="005A5781">
                  <w:pPr>
                    <w:rPr>
                      <w:rFonts w:ascii="Georgia" w:hAnsi="Georgia"/>
                      <w:b/>
                      <w:i/>
                      <w:lang w:val="uk-UA"/>
                    </w:rPr>
                  </w:pPr>
                  <w:r>
                    <w:rPr>
                      <w:rFonts w:ascii="Georgia" w:hAnsi="Georgia"/>
                      <w:b/>
                      <w:i/>
                      <w:lang w:val="uk-UA"/>
                    </w:rPr>
                    <w:t>Хай зігріває Вас надія.</w:t>
                  </w:r>
                </w:p>
                <w:p w:rsidR="005A5781" w:rsidRDefault="005A5781" w:rsidP="005A5781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5A5781" w:rsidRDefault="005A5781" w:rsidP="005A5781">
      <w:pPr>
        <w:rPr>
          <w:sz w:val="32"/>
          <w:szCs w:val="32"/>
          <w:lang w:val="uk-UA"/>
        </w:rPr>
      </w:pP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135255</wp:posOffset>
            </wp:positionV>
            <wp:extent cx="419100" cy="400050"/>
            <wp:effectExtent l="0" t="0" r="0" b="0"/>
            <wp:wrapNone/>
            <wp:docPr id="5" name="Рисунок 5" descr="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опия snowflak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lang w:val="uk-UA"/>
        </w:rPr>
        <w:t>З Новим роком, добрі люди !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Сподіваюсь, з Вами буде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Запашна, смачна хлібина,</w:t>
      </w:r>
      <w:r>
        <w:rPr>
          <w:rFonts w:ascii="Georgia" w:hAnsi="Georgia"/>
          <w:b/>
          <w:i/>
          <w:lang w:val="uk-UA"/>
        </w:rPr>
        <w:tab/>
      </w:r>
    </w:p>
    <w:p w:rsidR="005A5781" w:rsidRDefault="00F1361A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1887855</wp:posOffset>
            </wp:positionH>
            <wp:positionV relativeFrom="paragraph">
              <wp:posOffset>94615</wp:posOffset>
            </wp:positionV>
            <wp:extent cx="1963420" cy="1448435"/>
            <wp:effectExtent l="0" t="19050" r="55880" b="132715"/>
            <wp:wrapNone/>
            <wp:docPr id="66" name="Рисунок 66" descr="J:\Новая папка\газета дзвіночок\картинки зима\noviy-god-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Новая папка\газета дзвіночок\картинки зима\noviy-god-99.gif"/>
                    <pic:cNvPicPr>
                      <a:picLocks noChangeAspect="1" noChangeArrowheads="1" noCrop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2332">
                      <a:off x="0" y="0"/>
                      <a:ext cx="196342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781">
        <w:rPr>
          <w:rFonts w:ascii="Georgia" w:hAnsi="Georgia"/>
          <w:b/>
          <w:i/>
          <w:lang w:val="uk-UA"/>
        </w:rPr>
        <w:t>Щастям сповнена година,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Сіль жадана на столі,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Лад і спокій на землі !</w:t>
      </w:r>
    </w:p>
    <w:p w:rsidR="005A5781" w:rsidRPr="00F1361A" w:rsidRDefault="005A5781" w:rsidP="005A5781">
      <w:pPr>
        <w:rPr>
          <w:rFonts w:ascii="Georgia" w:hAnsi="Georgia"/>
          <w:b/>
          <w:i/>
        </w:rPr>
      </w:pPr>
      <w:r>
        <w:rPr>
          <w:rFonts w:ascii="Georgia" w:hAnsi="Georgia"/>
          <w:b/>
          <w:i/>
          <w:lang w:val="uk-UA"/>
        </w:rPr>
        <w:t>З Новим роком, добрі люди !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І нехай у Вас не буде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Горя, смутку і біди.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Ну, а поруч щоб завжди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Крокувала доброта,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83185</wp:posOffset>
            </wp:positionV>
            <wp:extent cx="438150" cy="400050"/>
            <wp:effectExtent l="0" t="0" r="0" b="0"/>
            <wp:wrapNone/>
            <wp:docPr id="3" name="Рисунок 3" descr="Копия Копия 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опия Копия Копия snowflak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lang w:val="uk-UA"/>
        </w:rPr>
        <w:t>Найдорожча і свята.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З Новим роком, добрі люди !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Хай любов заходить в дім,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135255</wp:posOffset>
            </wp:positionV>
            <wp:extent cx="419100" cy="381000"/>
            <wp:effectExtent l="0" t="0" r="0" b="0"/>
            <wp:wrapNone/>
            <wp:docPr id="2" name="Рисунок 2" descr="Копия (2) 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опия (2) Копия snowflak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lang w:val="uk-UA"/>
        </w:rPr>
        <w:t>Хай добро панує в нім,</w:t>
      </w:r>
    </w:p>
    <w:p w:rsidR="005A5781" w:rsidRDefault="005A5781" w:rsidP="005A5781">
      <w:pPr>
        <w:rPr>
          <w:rFonts w:ascii="Georgia" w:hAnsi="Georgia"/>
          <w:b/>
          <w:i/>
          <w:lang w:val="uk-U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5874385</wp:posOffset>
            </wp:positionH>
            <wp:positionV relativeFrom="paragraph">
              <wp:posOffset>38735</wp:posOffset>
            </wp:positionV>
            <wp:extent cx="419100" cy="381000"/>
            <wp:effectExtent l="0" t="0" r="0" b="0"/>
            <wp:wrapNone/>
            <wp:docPr id="1" name="Рисунок 1" descr="Копия (2) Копия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опия (2) Копия snowflak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lang w:val="uk-UA"/>
        </w:rPr>
        <w:t xml:space="preserve">Хай в родинах спокій буде, </w:t>
      </w:r>
    </w:p>
    <w:p w:rsidR="005A5781" w:rsidRDefault="005A5781" w:rsidP="005A5781">
      <w:pPr>
        <w:rPr>
          <w:rFonts w:ascii="Georgia" w:hAnsi="Georgia"/>
          <w:b/>
          <w:lang w:val="uk-UA"/>
        </w:rPr>
      </w:pPr>
      <w:r>
        <w:rPr>
          <w:rFonts w:ascii="Georgia" w:hAnsi="Georgia"/>
          <w:b/>
          <w:i/>
          <w:lang w:val="uk-UA"/>
        </w:rPr>
        <w:t>Хай щастить Вам, добрі люди</w:t>
      </w:r>
      <w:r>
        <w:rPr>
          <w:rFonts w:ascii="Georgia" w:hAnsi="Georgia"/>
          <w:b/>
          <w:lang w:val="uk-UA"/>
        </w:rPr>
        <w:t>.</w:t>
      </w:r>
    </w:p>
    <w:p w:rsidR="005A5781" w:rsidRDefault="005A5781" w:rsidP="005A5781">
      <w:pPr>
        <w:tabs>
          <w:tab w:val="left" w:pos="4120"/>
        </w:tabs>
        <w:rPr>
          <w:sz w:val="32"/>
          <w:szCs w:val="32"/>
          <w:lang w:val="uk-UA"/>
        </w:rPr>
      </w:pPr>
    </w:p>
    <w:p w:rsidR="005A5781" w:rsidRDefault="005A5781" w:rsidP="005A5781">
      <w:pPr>
        <w:rPr>
          <w:sz w:val="32"/>
          <w:szCs w:val="32"/>
          <w:lang w:val="uk-UA"/>
        </w:rPr>
        <w:sectPr w:rsidR="005A5781">
          <w:pgSz w:w="11906" w:h="16838"/>
          <w:pgMar w:top="142" w:right="707" w:bottom="284" w:left="709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5A5781" w:rsidRDefault="005A5781" w:rsidP="005A5781">
      <w:pPr>
        <w:rPr>
          <w:lang w:val="uk-UA"/>
        </w:rPr>
      </w:pPr>
    </w:p>
    <w:p w:rsidR="005118A9" w:rsidRPr="005A5781" w:rsidRDefault="005118A9">
      <w:pPr>
        <w:rPr>
          <w:lang w:val="uk-UA"/>
        </w:rPr>
      </w:pPr>
    </w:p>
    <w:sectPr w:rsidR="005118A9" w:rsidRPr="005A5781" w:rsidSect="00A73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ston">
    <w:altName w:val="Mistral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D38B6"/>
    <w:multiLevelType w:val="multilevel"/>
    <w:tmpl w:val="9594B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C557E3"/>
    <w:multiLevelType w:val="hybridMultilevel"/>
    <w:tmpl w:val="72FC95CE"/>
    <w:lvl w:ilvl="0" w:tplc="4DD439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34BF1"/>
    <w:multiLevelType w:val="multilevel"/>
    <w:tmpl w:val="3F2AA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633423"/>
    <w:multiLevelType w:val="multilevel"/>
    <w:tmpl w:val="9D16D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CE2F3C"/>
    <w:multiLevelType w:val="multilevel"/>
    <w:tmpl w:val="8572F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A5781"/>
    <w:rsid w:val="000547FF"/>
    <w:rsid w:val="00077B7E"/>
    <w:rsid w:val="000F6584"/>
    <w:rsid w:val="000F716D"/>
    <w:rsid w:val="002732DF"/>
    <w:rsid w:val="004342EA"/>
    <w:rsid w:val="00467859"/>
    <w:rsid w:val="005118A9"/>
    <w:rsid w:val="00573BC0"/>
    <w:rsid w:val="005A5781"/>
    <w:rsid w:val="00635E8A"/>
    <w:rsid w:val="00774356"/>
    <w:rsid w:val="007D396F"/>
    <w:rsid w:val="00A17E52"/>
    <w:rsid w:val="00A737F8"/>
    <w:rsid w:val="00CA411E"/>
    <w:rsid w:val="00DB4AE3"/>
    <w:rsid w:val="00E37058"/>
    <w:rsid w:val="00EC4599"/>
    <w:rsid w:val="00EF6BD8"/>
    <w:rsid w:val="00F13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7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EC459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C459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9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96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67859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67859"/>
    <w:rPr>
      <w:b/>
      <w:bCs/>
    </w:rPr>
  </w:style>
  <w:style w:type="character" w:styleId="a7">
    <w:name w:val="Hyperlink"/>
    <w:basedOn w:val="a0"/>
    <w:uiPriority w:val="99"/>
    <w:semiHidden/>
    <w:unhideWhenUsed/>
    <w:rsid w:val="0046785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C45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45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p-caption-text">
    <w:name w:val="wp-caption-text"/>
    <w:basedOn w:val="a"/>
    <w:rsid w:val="00EC459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7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EC459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C459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9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96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67859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67859"/>
    <w:rPr>
      <w:b/>
      <w:bCs/>
    </w:rPr>
  </w:style>
  <w:style w:type="character" w:styleId="a7">
    <w:name w:val="Hyperlink"/>
    <w:basedOn w:val="a0"/>
    <w:uiPriority w:val="99"/>
    <w:semiHidden/>
    <w:unhideWhenUsed/>
    <w:rsid w:val="0046785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C45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45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p-caption-text">
    <w:name w:val="wp-caption-text"/>
    <w:basedOn w:val="a"/>
    <w:rsid w:val="00EC459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2015rik.com.ua/2014/01/xarakter-lyudej-shho-narodilisya-v-rik-kozi-vivci/" TargetMode="External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hyperlink" Target="http://2015rik.com.ua/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2015rik.com.ua/2013/12/2015-rik-yako%D1%97-tvarini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2015rik.com.ua/2013/12/2015-rik-kogo-vivci-chi-kozi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2.jpeg"/><Relationship Id="rId44" Type="http://schemas.openxmlformats.org/officeDocument/2006/relationships/image" Target="media/image3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2015rik.com.ua/2013/12/skilki-dniv-u-2015-roci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1919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*</cp:lastModifiedBy>
  <cp:revision>6</cp:revision>
  <dcterms:created xsi:type="dcterms:W3CDTF">2014-12-15T09:43:00Z</dcterms:created>
  <dcterms:modified xsi:type="dcterms:W3CDTF">2014-12-22T14:30:00Z</dcterms:modified>
</cp:coreProperties>
</file>